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99" w:rsidRDefault="009F0599" w:rsidP="009F0599">
      <w:pPr>
        <w:pStyle w:val="Normalny0"/>
      </w:pPr>
      <w:bookmarkStart w:id="0" w:name="_GoBack"/>
      <w:bookmarkEnd w:id="0"/>
    </w:p>
    <w:p w:rsidR="000658A2" w:rsidRPr="00B86588" w:rsidRDefault="000658A2" w:rsidP="009F0599">
      <w:pPr>
        <w:pStyle w:val="Normalny0"/>
      </w:pPr>
    </w:p>
    <w:p w:rsidR="009F0599" w:rsidRDefault="009F0599" w:rsidP="009F0599">
      <w:pPr>
        <w:pStyle w:val="Normalny0"/>
        <w:jc w:val="center"/>
        <w:rPr>
          <w:b/>
        </w:rPr>
      </w:pPr>
    </w:p>
    <w:p w:rsidR="009F0599" w:rsidRDefault="009F0599" w:rsidP="009F0599">
      <w:pPr>
        <w:pStyle w:val="Normalny0"/>
        <w:jc w:val="center"/>
        <w:rPr>
          <w:b/>
        </w:rPr>
      </w:pPr>
    </w:p>
    <w:p w:rsidR="009F0599" w:rsidRPr="00FD4177" w:rsidRDefault="009F0599" w:rsidP="009F0599">
      <w:pPr>
        <w:pStyle w:val="Normalny0"/>
        <w:jc w:val="center"/>
        <w:rPr>
          <w:rFonts w:ascii="Verdana" w:hAnsi="Verdana"/>
          <w:b/>
          <w:sz w:val="28"/>
          <w:szCs w:val="28"/>
        </w:rPr>
      </w:pPr>
      <w:r w:rsidRPr="00FD4177">
        <w:rPr>
          <w:rFonts w:ascii="Verdana" w:hAnsi="Verdana"/>
          <w:b/>
          <w:sz w:val="28"/>
          <w:szCs w:val="28"/>
        </w:rPr>
        <w:t>Plan pracy Grupy R na 2017 rok</w:t>
      </w:r>
    </w:p>
    <w:p w:rsidR="009F0599" w:rsidRDefault="009F0599" w:rsidP="009F0599">
      <w:pPr>
        <w:pStyle w:val="Normalny0"/>
      </w:pPr>
    </w:p>
    <w:p w:rsidR="009F0599" w:rsidRDefault="009F0599" w:rsidP="009F0599">
      <w:pPr>
        <w:pStyle w:val="Normalny0"/>
      </w:pP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9F0599">
      <w:pPr>
        <w:pStyle w:val="Normalny0"/>
        <w:rPr>
          <w:rFonts w:ascii="Verdana" w:hAnsi="Verdana"/>
          <w:b/>
          <w:sz w:val="22"/>
          <w:szCs w:val="22"/>
        </w:rPr>
      </w:pPr>
      <w:r w:rsidRPr="00FD4177">
        <w:rPr>
          <w:rFonts w:ascii="Verdana" w:hAnsi="Verdana"/>
          <w:b/>
          <w:sz w:val="22"/>
          <w:szCs w:val="22"/>
        </w:rPr>
        <w:t>49 narada Grupy R - kwiecień 2017 rok  (Republika Słowacka)</w:t>
      </w: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Roboty wykonane na wodach granicznych w 2016 roku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Aktualizacja planu robót na wodach granicznych na 2017 rok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Projekt planu robót na wodach granicznych na 2018 rok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Sprawozdanie z działalności Grupy R za 2016 rok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 xml:space="preserve">Prace studialne i projektowe na wodach granicznych 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 xml:space="preserve">Realizacja robót na wodach granicznych 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Współpraca w dziedzinie administracji granicy państwowej na wodach granicznych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Plan pracy Grupy R na 2018 rok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Inne sprawy</w:t>
      </w:r>
    </w:p>
    <w:p w:rsidR="009F0599" w:rsidRPr="00FD4177" w:rsidRDefault="009F0599" w:rsidP="00381E9F">
      <w:pPr>
        <w:pStyle w:val="Normalny0"/>
        <w:numPr>
          <w:ilvl w:val="0"/>
          <w:numId w:val="1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Przygotowanie materiałów na XVII</w:t>
      </w:r>
      <w:r w:rsidR="00380CC4" w:rsidRPr="00FD4177">
        <w:rPr>
          <w:rFonts w:ascii="Verdana" w:hAnsi="Verdana"/>
          <w:sz w:val="22"/>
          <w:szCs w:val="22"/>
        </w:rPr>
        <w:t xml:space="preserve"> Posiedzenie Komisji</w:t>
      </w: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9F0599">
      <w:pPr>
        <w:pStyle w:val="Normalny0"/>
        <w:rPr>
          <w:rFonts w:ascii="Verdana" w:hAnsi="Verdana"/>
          <w:b/>
          <w:sz w:val="22"/>
          <w:szCs w:val="22"/>
        </w:rPr>
      </w:pPr>
      <w:r w:rsidRPr="00FD4177">
        <w:rPr>
          <w:rFonts w:ascii="Verdana" w:hAnsi="Verdana"/>
          <w:b/>
          <w:sz w:val="22"/>
          <w:szCs w:val="22"/>
        </w:rPr>
        <w:t>50 narada Grupy R – październik 2017 rok (Rzeczpospolita Polska)</w:t>
      </w:r>
    </w:p>
    <w:p w:rsidR="009F0599" w:rsidRPr="00FD4177" w:rsidRDefault="009F0599" w:rsidP="009F0599">
      <w:pPr>
        <w:pStyle w:val="Normalny0"/>
        <w:rPr>
          <w:rFonts w:ascii="Verdana" w:hAnsi="Verdana"/>
          <w:sz w:val="22"/>
          <w:szCs w:val="22"/>
        </w:rPr>
      </w:pPr>
    </w:p>
    <w:p w:rsidR="009F0599" w:rsidRPr="00FD4177" w:rsidRDefault="009F0599" w:rsidP="00381E9F">
      <w:pPr>
        <w:pStyle w:val="Normalny0"/>
        <w:numPr>
          <w:ilvl w:val="0"/>
          <w:numId w:val="2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Plan robót na wodach granicznych na 2018 rok</w:t>
      </w:r>
    </w:p>
    <w:p w:rsidR="009F0599" w:rsidRPr="00FD4177" w:rsidRDefault="009F0599" w:rsidP="00381E9F">
      <w:pPr>
        <w:pStyle w:val="Normalny0"/>
        <w:numPr>
          <w:ilvl w:val="0"/>
          <w:numId w:val="2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Prace studialne i projektowe na wodach granicznych</w:t>
      </w:r>
    </w:p>
    <w:p w:rsidR="009F0599" w:rsidRPr="00FD4177" w:rsidRDefault="009F0599" w:rsidP="00381E9F">
      <w:pPr>
        <w:pStyle w:val="Normalny0"/>
        <w:numPr>
          <w:ilvl w:val="0"/>
          <w:numId w:val="2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Realizacja robót na wodach granicznych</w:t>
      </w:r>
    </w:p>
    <w:p w:rsidR="009F0599" w:rsidRPr="00FD4177" w:rsidRDefault="009F0599" w:rsidP="00381E9F">
      <w:pPr>
        <w:pStyle w:val="Normalny0"/>
        <w:numPr>
          <w:ilvl w:val="0"/>
          <w:numId w:val="2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Współpraca w dziedzinie administracji granicy państwowej na wodach granicznych</w:t>
      </w:r>
    </w:p>
    <w:p w:rsidR="009F0599" w:rsidRPr="00FD4177" w:rsidRDefault="009F0599" w:rsidP="00381E9F">
      <w:pPr>
        <w:pStyle w:val="Normalny0"/>
        <w:numPr>
          <w:ilvl w:val="0"/>
          <w:numId w:val="2"/>
        </w:numPr>
        <w:spacing w:line="276" w:lineRule="auto"/>
        <w:rPr>
          <w:rFonts w:ascii="Verdana" w:hAnsi="Verdana"/>
          <w:sz w:val="22"/>
          <w:szCs w:val="22"/>
        </w:rPr>
      </w:pPr>
      <w:r w:rsidRPr="00FD4177">
        <w:rPr>
          <w:rFonts w:ascii="Verdana" w:hAnsi="Verdana"/>
          <w:sz w:val="22"/>
          <w:szCs w:val="22"/>
        </w:rPr>
        <w:t>Inne sprawy</w:t>
      </w:r>
    </w:p>
    <w:p w:rsidR="009F0599" w:rsidRPr="00B86588" w:rsidRDefault="009F0599" w:rsidP="009F0599">
      <w:pPr>
        <w:pStyle w:val="Normalny0"/>
      </w:pPr>
    </w:p>
    <w:p w:rsidR="00834DC1" w:rsidRDefault="00834DC1" w:rsidP="009F0599">
      <w:pPr>
        <w:pStyle w:val="Normalny0"/>
      </w:pPr>
    </w:p>
    <w:sectPr w:rsidR="00834DC1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9F" w:rsidRDefault="005B309F" w:rsidP="000658A2">
      <w:r>
        <w:separator/>
      </w:r>
    </w:p>
  </w:endnote>
  <w:endnote w:type="continuationSeparator" w:id="0">
    <w:p w:rsidR="005B309F" w:rsidRDefault="005B309F" w:rsidP="0006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9F" w:rsidRDefault="005B309F" w:rsidP="000658A2">
      <w:r>
        <w:separator/>
      </w:r>
    </w:p>
  </w:footnote>
  <w:footnote w:type="continuationSeparator" w:id="0">
    <w:p w:rsidR="005B309F" w:rsidRDefault="005B309F" w:rsidP="00065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77" w:rsidRDefault="00FD4177" w:rsidP="00FD4177">
    <w:pPr>
      <w:pStyle w:val="Nagwek3"/>
      <w:rPr>
        <w:rFonts w:ascii="Verdana" w:hAnsi="Verdana"/>
        <w:b/>
        <w:sz w:val="22"/>
        <w:szCs w:val="22"/>
        <w:u w:val="single"/>
      </w:rPr>
    </w:pPr>
    <w:r>
      <w:rPr>
        <w:rFonts w:ascii="Verdana" w:hAnsi="Verdana"/>
        <w:b/>
        <w:sz w:val="22"/>
        <w:szCs w:val="22"/>
        <w:u w:val="single"/>
      </w:rPr>
      <w:t>Załącznik nr 6</w:t>
    </w:r>
  </w:p>
  <w:p w:rsidR="00FD4177" w:rsidRDefault="00FD4177" w:rsidP="00FD4177">
    <w:pPr>
      <w:jc w:val="right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do Protokołu XVI Posiedzenia Komisji</w:t>
    </w:r>
  </w:p>
  <w:p w:rsidR="00FD4177" w:rsidRDefault="00FD4177" w:rsidP="00FD4177">
    <w:pPr>
      <w:jc w:val="center"/>
      <w:rPr>
        <w:rFonts w:ascii="Verdana" w:hAnsi="Verdana"/>
        <w:i/>
        <w:sz w:val="22"/>
        <w:szCs w:val="22"/>
      </w:rPr>
    </w:pPr>
    <w:r>
      <w:rPr>
        <w:rFonts w:ascii="Verdana" w:hAnsi="Verdana"/>
        <w:sz w:val="22"/>
        <w:szCs w:val="22"/>
      </w:rPr>
      <w:t xml:space="preserve">                                             </w:t>
    </w:r>
    <w:r w:rsidR="003D2050">
      <w:rPr>
        <w:rFonts w:ascii="Verdana" w:hAnsi="Verdana"/>
        <w:sz w:val="22"/>
        <w:szCs w:val="22"/>
      </w:rPr>
      <w:t xml:space="preserve">               </w:t>
    </w:r>
    <w:proofErr w:type="spellStart"/>
    <w:r w:rsidR="003D2050">
      <w:rPr>
        <w:rFonts w:ascii="Verdana" w:hAnsi="Verdana"/>
        <w:sz w:val="22"/>
        <w:szCs w:val="22"/>
      </w:rPr>
      <w:t>Oščadnica</w:t>
    </w:r>
    <w:proofErr w:type="spellEnd"/>
    <w:r w:rsidR="003D2050">
      <w:rPr>
        <w:rFonts w:ascii="Verdana" w:hAnsi="Verdana"/>
        <w:sz w:val="22"/>
        <w:szCs w:val="22"/>
      </w:rPr>
      <w:t xml:space="preserve"> (RS) 31</w:t>
    </w:r>
    <w:r>
      <w:rPr>
        <w:rFonts w:ascii="Verdana" w:hAnsi="Verdana"/>
        <w:sz w:val="22"/>
        <w:szCs w:val="22"/>
      </w:rPr>
      <w:t xml:space="preserve">.05 – 2.06.2016 roku </w:t>
    </w:r>
  </w:p>
  <w:p w:rsidR="000658A2" w:rsidRDefault="000658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4BD1"/>
    <w:multiLevelType w:val="hybridMultilevel"/>
    <w:tmpl w:val="A27E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12D48"/>
    <w:multiLevelType w:val="hybridMultilevel"/>
    <w:tmpl w:val="E218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99"/>
    <w:rsid w:val="000266F2"/>
    <w:rsid w:val="000658A2"/>
    <w:rsid w:val="00380CC4"/>
    <w:rsid w:val="00381E9F"/>
    <w:rsid w:val="003D2050"/>
    <w:rsid w:val="005B309F"/>
    <w:rsid w:val="0069643E"/>
    <w:rsid w:val="00834DC1"/>
    <w:rsid w:val="009F0599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Kozminski</dc:creator>
  <cp:lastModifiedBy>Barbara Piekutowska</cp:lastModifiedBy>
  <cp:revision>3</cp:revision>
  <dcterms:created xsi:type="dcterms:W3CDTF">2016-04-18T10:46:00Z</dcterms:created>
  <dcterms:modified xsi:type="dcterms:W3CDTF">2016-05-12T08:41:00Z</dcterms:modified>
</cp:coreProperties>
</file>