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57" w:rsidRPr="00491557" w:rsidRDefault="00491557" w:rsidP="00491557">
      <w:pPr>
        <w:jc w:val="center"/>
        <w:rPr>
          <w:b/>
          <w:sz w:val="36"/>
        </w:rPr>
      </w:pPr>
      <w:r w:rsidRPr="00491557">
        <w:rPr>
          <w:b/>
          <w:sz w:val="36"/>
        </w:rPr>
        <w:t xml:space="preserve">Zestawienie wniosków o zawarcie umowy rozpatrzonych negatywnie </w:t>
      </w:r>
      <w:bookmarkStart w:id="0" w:name="_GoBack"/>
      <w:bookmarkEnd w:id="0"/>
      <w:r w:rsidR="00E16606">
        <w:rPr>
          <w:b/>
          <w:sz w:val="36"/>
        </w:rPr>
        <w:t>w okresie od [data od] do [data do]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22"/>
        <w:gridCol w:w="1054"/>
        <w:gridCol w:w="1130"/>
        <w:gridCol w:w="1573"/>
        <w:gridCol w:w="1512"/>
        <w:gridCol w:w="1075"/>
        <w:gridCol w:w="1203"/>
        <w:gridCol w:w="1105"/>
        <w:gridCol w:w="1101"/>
        <w:gridCol w:w="1070"/>
        <w:gridCol w:w="1071"/>
        <w:gridCol w:w="1070"/>
        <w:gridCol w:w="1071"/>
        <w:gridCol w:w="1070"/>
        <w:gridCol w:w="1071"/>
        <w:gridCol w:w="1559"/>
        <w:gridCol w:w="1413"/>
      </w:tblGrid>
      <w:tr w:rsidR="0049343A" w:rsidTr="0049343A">
        <w:trPr>
          <w:trHeight w:val="370"/>
        </w:trPr>
        <w:tc>
          <w:tcPr>
            <w:tcW w:w="1822" w:type="dxa"/>
            <w:vMerge w:val="restart"/>
            <w:shd w:val="clear" w:color="auto" w:fill="A6A6A6" w:themeFill="background1" w:themeFillShade="A6"/>
            <w:vAlign w:val="center"/>
          </w:tcPr>
          <w:p w:rsidR="0049343A" w:rsidRPr="00496C63" w:rsidRDefault="0049343A" w:rsidP="0049343A">
            <w:pPr>
              <w:autoSpaceDE w:val="0"/>
              <w:autoSpaceDN w:val="0"/>
              <w:adjustRightInd w:val="0"/>
              <w:jc w:val="center"/>
              <w:rPr>
                <w:sz w:val="21"/>
              </w:rPr>
            </w:pPr>
            <w:r w:rsidRPr="00496C63">
              <w:rPr>
                <w:rFonts w:cs="Arial"/>
                <w:sz w:val="21"/>
                <w:szCs w:val="16"/>
              </w:rPr>
              <w:t>Data złożenia wniosku o zawarcie umowy</w:t>
            </w:r>
          </w:p>
        </w:tc>
        <w:tc>
          <w:tcPr>
            <w:tcW w:w="1054" w:type="dxa"/>
            <w:vMerge w:val="restart"/>
            <w:shd w:val="clear" w:color="auto" w:fill="A6A6A6" w:themeFill="background1" w:themeFillShade="A6"/>
            <w:vAlign w:val="center"/>
          </w:tcPr>
          <w:p w:rsidR="0049343A" w:rsidRPr="00496C63" w:rsidRDefault="0049343A" w:rsidP="0049343A">
            <w:pPr>
              <w:autoSpaceDE w:val="0"/>
              <w:autoSpaceDN w:val="0"/>
              <w:adjustRightInd w:val="0"/>
              <w:jc w:val="center"/>
              <w:rPr>
                <w:sz w:val="21"/>
              </w:rPr>
            </w:pPr>
            <w:r w:rsidRPr="00496C63">
              <w:rPr>
                <w:rFonts w:cs="Arial"/>
                <w:sz w:val="21"/>
                <w:szCs w:val="16"/>
              </w:rPr>
              <w:t>Nr wniosku</w:t>
            </w:r>
          </w:p>
        </w:tc>
        <w:tc>
          <w:tcPr>
            <w:tcW w:w="1130" w:type="dxa"/>
            <w:vMerge w:val="restart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Podstawa prawna</w:t>
            </w:r>
          </w:p>
        </w:tc>
        <w:tc>
          <w:tcPr>
            <w:tcW w:w="1573" w:type="dxa"/>
            <w:vMerge w:val="restart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Wnioskodawca</w:t>
            </w:r>
          </w:p>
        </w:tc>
        <w:tc>
          <w:tcPr>
            <w:tcW w:w="1512" w:type="dxa"/>
            <w:vMerge w:val="restart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 w:rsidRPr="00980389">
              <w:t>Rodzaj (najem, dzierżawa, użyczenie itp.)</w:t>
            </w:r>
          </w:p>
        </w:tc>
        <w:tc>
          <w:tcPr>
            <w:tcW w:w="2278" w:type="dxa"/>
            <w:gridSpan w:val="2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Okres trwania umowy</w:t>
            </w:r>
          </w:p>
        </w:tc>
        <w:tc>
          <w:tcPr>
            <w:tcW w:w="1105" w:type="dxa"/>
            <w:vMerge w:val="restart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Zarząd Zlewni</w:t>
            </w:r>
          </w:p>
        </w:tc>
        <w:tc>
          <w:tcPr>
            <w:tcW w:w="1101" w:type="dxa"/>
            <w:vMerge w:val="restart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TERYT</w:t>
            </w:r>
          </w:p>
        </w:tc>
        <w:tc>
          <w:tcPr>
            <w:tcW w:w="6423" w:type="dxa"/>
            <w:gridSpan w:val="6"/>
            <w:shd w:val="clear" w:color="auto" w:fill="A6A6A6" w:themeFill="background1" w:themeFillShade="A6"/>
            <w:vAlign w:val="center"/>
          </w:tcPr>
          <w:p w:rsidR="0049343A" w:rsidRDefault="00B0751E" w:rsidP="0049343A">
            <w:pPr>
              <w:jc w:val="center"/>
            </w:pPr>
            <w:r>
              <w:t>Dane dotyczące podmiotu umowy</w:t>
            </w:r>
          </w:p>
        </w:tc>
        <w:tc>
          <w:tcPr>
            <w:tcW w:w="1559" w:type="dxa"/>
            <w:vMerge w:val="restart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Data odmowy zawarcia</w:t>
            </w:r>
          </w:p>
        </w:tc>
        <w:tc>
          <w:tcPr>
            <w:tcW w:w="1413" w:type="dxa"/>
            <w:vMerge w:val="restart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Przyczyna odmowy zawarcia</w:t>
            </w:r>
          </w:p>
        </w:tc>
      </w:tr>
      <w:tr w:rsidR="0049343A" w:rsidTr="0049343A">
        <w:trPr>
          <w:trHeight w:val="428"/>
        </w:trPr>
        <w:tc>
          <w:tcPr>
            <w:tcW w:w="1822" w:type="dxa"/>
            <w:vMerge/>
          </w:tcPr>
          <w:p w:rsidR="0049343A" w:rsidRPr="00496C63" w:rsidRDefault="0049343A" w:rsidP="00496C63">
            <w:pPr>
              <w:autoSpaceDE w:val="0"/>
              <w:autoSpaceDN w:val="0"/>
              <w:adjustRightInd w:val="0"/>
              <w:rPr>
                <w:rFonts w:cs="Arial"/>
                <w:sz w:val="21"/>
                <w:szCs w:val="16"/>
              </w:rPr>
            </w:pPr>
          </w:p>
        </w:tc>
        <w:tc>
          <w:tcPr>
            <w:tcW w:w="1054" w:type="dxa"/>
            <w:vMerge/>
          </w:tcPr>
          <w:p w:rsidR="0049343A" w:rsidRPr="00496C63" w:rsidRDefault="0049343A" w:rsidP="00496C63">
            <w:pPr>
              <w:autoSpaceDE w:val="0"/>
              <w:autoSpaceDN w:val="0"/>
              <w:adjustRightInd w:val="0"/>
              <w:rPr>
                <w:rFonts w:cs="Arial"/>
                <w:sz w:val="21"/>
                <w:szCs w:val="16"/>
              </w:rPr>
            </w:pPr>
          </w:p>
        </w:tc>
        <w:tc>
          <w:tcPr>
            <w:tcW w:w="1130" w:type="dxa"/>
            <w:vMerge/>
          </w:tcPr>
          <w:p w:rsidR="0049343A" w:rsidRDefault="0049343A" w:rsidP="00496C63"/>
        </w:tc>
        <w:tc>
          <w:tcPr>
            <w:tcW w:w="1573" w:type="dxa"/>
            <w:vMerge/>
          </w:tcPr>
          <w:p w:rsidR="0049343A" w:rsidRDefault="0049343A" w:rsidP="00496C63"/>
        </w:tc>
        <w:tc>
          <w:tcPr>
            <w:tcW w:w="1512" w:type="dxa"/>
            <w:vMerge/>
          </w:tcPr>
          <w:p w:rsidR="0049343A" w:rsidRPr="00980389" w:rsidRDefault="0049343A" w:rsidP="00496C63"/>
        </w:tc>
        <w:tc>
          <w:tcPr>
            <w:tcW w:w="1075" w:type="dxa"/>
            <w:shd w:val="clear" w:color="auto" w:fill="A6A6A6" w:themeFill="background1" w:themeFillShade="A6"/>
          </w:tcPr>
          <w:p w:rsidR="0049343A" w:rsidRDefault="0049343A">
            <w:r>
              <w:t>Od</w:t>
            </w:r>
          </w:p>
        </w:tc>
        <w:tc>
          <w:tcPr>
            <w:tcW w:w="1203" w:type="dxa"/>
            <w:shd w:val="clear" w:color="auto" w:fill="A6A6A6" w:themeFill="background1" w:themeFillShade="A6"/>
          </w:tcPr>
          <w:p w:rsidR="0049343A" w:rsidRDefault="0049343A">
            <w:r>
              <w:t>Do</w:t>
            </w:r>
          </w:p>
        </w:tc>
        <w:tc>
          <w:tcPr>
            <w:tcW w:w="1105" w:type="dxa"/>
            <w:vMerge/>
          </w:tcPr>
          <w:p w:rsidR="0049343A" w:rsidRDefault="0049343A"/>
        </w:tc>
        <w:tc>
          <w:tcPr>
            <w:tcW w:w="1101" w:type="dxa"/>
            <w:vMerge/>
          </w:tcPr>
          <w:p w:rsidR="0049343A" w:rsidRDefault="0049343A"/>
        </w:tc>
        <w:tc>
          <w:tcPr>
            <w:tcW w:w="1070" w:type="dxa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Woj.</w:t>
            </w:r>
          </w:p>
        </w:tc>
        <w:tc>
          <w:tcPr>
            <w:tcW w:w="1071" w:type="dxa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Powiat</w:t>
            </w:r>
          </w:p>
        </w:tc>
        <w:tc>
          <w:tcPr>
            <w:tcW w:w="1070" w:type="dxa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Gmina</w:t>
            </w:r>
          </w:p>
        </w:tc>
        <w:tc>
          <w:tcPr>
            <w:tcW w:w="1071" w:type="dxa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Obręb</w:t>
            </w:r>
          </w:p>
        </w:tc>
        <w:tc>
          <w:tcPr>
            <w:tcW w:w="1070" w:type="dxa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Nr działki</w:t>
            </w:r>
          </w:p>
        </w:tc>
        <w:tc>
          <w:tcPr>
            <w:tcW w:w="1071" w:type="dxa"/>
            <w:shd w:val="clear" w:color="auto" w:fill="A6A6A6" w:themeFill="background1" w:themeFillShade="A6"/>
            <w:vAlign w:val="center"/>
          </w:tcPr>
          <w:p w:rsidR="0049343A" w:rsidRDefault="0049343A" w:rsidP="0049343A">
            <w:pPr>
              <w:jc w:val="center"/>
            </w:pPr>
            <w:r>
              <w:t>Powierzchnia [ha]</w:t>
            </w:r>
          </w:p>
        </w:tc>
        <w:tc>
          <w:tcPr>
            <w:tcW w:w="1559" w:type="dxa"/>
            <w:vMerge/>
          </w:tcPr>
          <w:p w:rsidR="0049343A" w:rsidRDefault="0049343A"/>
        </w:tc>
        <w:tc>
          <w:tcPr>
            <w:tcW w:w="1413" w:type="dxa"/>
            <w:vMerge/>
          </w:tcPr>
          <w:p w:rsidR="0049343A" w:rsidRDefault="0049343A"/>
        </w:tc>
      </w:tr>
      <w:tr w:rsidR="0049343A" w:rsidTr="0049343A">
        <w:tc>
          <w:tcPr>
            <w:tcW w:w="1822" w:type="dxa"/>
          </w:tcPr>
          <w:p w:rsidR="00496C63" w:rsidRDefault="00496C63"/>
        </w:tc>
        <w:tc>
          <w:tcPr>
            <w:tcW w:w="1054" w:type="dxa"/>
          </w:tcPr>
          <w:p w:rsidR="00496C63" w:rsidRDefault="00496C63"/>
        </w:tc>
        <w:tc>
          <w:tcPr>
            <w:tcW w:w="1130" w:type="dxa"/>
          </w:tcPr>
          <w:p w:rsidR="00496C63" w:rsidRDefault="00496C63"/>
        </w:tc>
        <w:tc>
          <w:tcPr>
            <w:tcW w:w="1573" w:type="dxa"/>
          </w:tcPr>
          <w:p w:rsidR="00496C63" w:rsidRDefault="00496C63"/>
        </w:tc>
        <w:tc>
          <w:tcPr>
            <w:tcW w:w="1512" w:type="dxa"/>
          </w:tcPr>
          <w:p w:rsidR="00496C63" w:rsidRDefault="00496C63"/>
        </w:tc>
        <w:tc>
          <w:tcPr>
            <w:tcW w:w="2278" w:type="dxa"/>
            <w:gridSpan w:val="2"/>
          </w:tcPr>
          <w:p w:rsidR="00496C63" w:rsidRDefault="00496C63"/>
        </w:tc>
        <w:tc>
          <w:tcPr>
            <w:tcW w:w="1105" w:type="dxa"/>
          </w:tcPr>
          <w:p w:rsidR="00496C63" w:rsidRDefault="00496C63"/>
        </w:tc>
        <w:tc>
          <w:tcPr>
            <w:tcW w:w="1101" w:type="dxa"/>
          </w:tcPr>
          <w:p w:rsidR="00496C63" w:rsidRDefault="00496C63"/>
        </w:tc>
        <w:tc>
          <w:tcPr>
            <w:tcW w:w="6423" w:type="dxa"/>
            <w:gridSpan w:val="6"/>
          </w:tcPr>
          <w:p w:rsidR="00496C63" w:rsidRDefault="00496C63"/>
        </w:tc>
        <w:tc>
          <w:tcPr>
            <w:tcW w:w="1559" w:type="dxa"/>
          </w:tcPr>
          <w:p w:rsidR="00496C63" w:rsidRDefault="00496C63"/>
        </w:tc>
        <w:tc>
          <w:tcPr>
            <w:tcW w:w="1413" w:type="dxa"/>
          </w:tcPr>
          <w:p w:rsidR="00496C63" w:rsidRDefault="00496C63"/>
        </w:tc>
      </w:tr>
      <w:tr w:rsidR="0049343A" w:rsidTr="0049343A">
        <w:tc>
          <w:tcPr>
            <w:tcW w:w="1822" w:type="dxa"/>
          </w:tcPr>
          <w:p w:rsidR="00496C63" w:rsidRDefault="00496C63"/>
        </w:tc>
        <w:tc>
          <w:tcPr>
            <w:tcW w:w="1054" w:type="dxa"/>
          </w:tcPr>
          <w:p w:rsidR="00496C63" w:rsidRDefault="00496C63"/>
        </w:tc>
        <w:tc>
          <w:tcPr>
            <w:tcW w:w="1130" w:type="dxa"/>
          </w:tcPr>
          <w:p w:rsidR="00496C63" w:rsidRDefault="00496C63"/>
        </w:tc>
        <w:tc>
          <w:tcPr>
            <w:tcW w:w="1573" w:type="dxa"/>
          </w:tcPr>
          <w:p w:rsidR="00496C63" w:rsidRDefault="00496C63"/>
        </w:tc>
        <w:tc>
          <w:tcPr>
            <w:tcW w:w="1512" w:type="dxa"/>
          </w:tcPr>
          <w:p w:rsidR="00496C63" w:rsidRDefault="00496C63"/>
        </w:tc>
        <w:tc>
          <w:tcPr>
            <w:tcW w:w="2278" w:type="dxa"/>
            <w:gridSpan w:val="2"/>
          </w:tcPr>
          <w:p w:rsidR="00496C63" w:rsidRDefault="00496C63"/>
        </w:tc>
        <w:tc>
          <w:tcPr>
            <w:tcW w:w="1105" w:type="dxa"/>
          </w:tcPr>
          <w:p w:rsidR="00496C63" w:rsidRDefault="00496C63"/>
        </w:tc>
        <w:tc>
          <w:tcPr>
            <w:tcW w:w="1101" w:type="dxa"/>
          </w:tcPr>
          <w:p w:rsidR="00496C63" w:rsidRDefault="00496C63"/>
        </w:tc>
        <w:tc>
          <w:tcPr>
            <w:tcW w:w="6423" w:type="dxa"/>
            <w:gridSpan w:val="6"/>
          </w:tcPr>
          <w:p w:rsidR="00496C63" w:rsidRDefault="00496C63"/>
        </w:tc>
        <w:tc>
          <w:tcPr>
            <w:tcW w:w="1559" w:type="dxa"/>
          </w:tcPr>
          <w:p w:rsidR="00496C63" w:rsidRDefault="00496C63"/>
        </w:tc>
        <w:tc>
          <w:tcPr>
            <w:tcW w:w="1413" w:type="dxa"/>
          </w:tcPr>
          <w:p w:rsidR="00496C63" w:rsidRDefault="00496C63"/>
        </w:tc>
      </w:tr>
      <w:tr w:rsidR="0049343A" w:rsidTr="0049343A">
        <w:tc>
          <w:tcPr>
            <w:tcW w:w="1822" w:type="dxa"/>
          </w:tcPr>
          <w:p w:rsidR="00496C63" w:rsidRDefault="00496C63"/>
        </w:tc>
        <w:tc>
          <w:tcPr>
            <w:tcW w:w="1054" w:type="dxa"/>
          </w:tcPr>
          <w:p w:rsidR="00496C63" w:rsidRDefault="00496C63"/>
        </w:tc>
        <w:tc>
          <w:tcPr>
            <w:tcW w:w="1130" w:type="dxa"/>
          </w:tcPr>
          <w:p w:rsidR="00496C63" w:rsidRDefault="00496C63"/>
        </w:tc>
        <w:tc>
          <w:tcPr>
            <w:tcW w:w="1573" w:type="dxa"/>
          </w:tcPr>
          <w:p w:rsidR="00496C63" w:rsidRDefault="00496C63"/>
        </w:tc>
        <w:tc>
          <w:tcPr>
            <w:tcW w:w="1512" w:type="dxa"/>
          </w:tcPr>
          <w:p w:rsidR="00496C63" w:rsidRDefault="00496C63"/>
        </w:tc>
        <w:tc>
          <w:tcPr>
            <w:tcW w:w="2278" w:type="dxa"/>
            <w:gridSpan w:val="2"/>
          </w:tcPr>
          <w:p w:rsidR="00496C63" w:rsidRDefault="00496C63"/>
        </w:tc>
        <w:tc>
          <w:tcPr>
            <w:tcW w:w="1105" w:type="dxa"/>
          </w:tcPr>
          <w:p w:rsidR="00496C63" w:rsidRDefault="00496C63"/>
        </w:tc>
        <w:tc>
          <w:tcPr>
            <w:tcW w:w="1101" w:type="dxa"/>
          </w:tcPr>
          <w:p w:rsidR="00496C63" w:rsidRDefault="00496C63"/>
        </w:tc>
        <w:tc>
          <w:tcPr>
            <w:tcW w:w="6423" w:type="dxa"/>
            <w:gridSpan w:val="6"/>
          </w:tcPr>
          <w:p w:rsidR="00496C63" w:rsidRDefault="00496C63"/>
        </w:tc>
        <w:tc>
          <w:tcPr>
            <w:tcW w:w="1559" w:type="dxa"/>
          </w:tcPr>
          <w:p w:rsidR="00496C63" w:rsidRDefault="00496C63"/>
        </w:tc>
        <w:tc>
          <w:tcPr>
            <w:tcW w:w="1413" w:type="dxa"/>
          </w:tcPr>
          <w:p w:rsidR="00496C63" w:rsidRDefault="00496C63"/>
        </w:tc>
      </w:tr>
      <w:tr w:rsidR="0049343A" w:rsidTr="0049343A">
        <w:tc>
          <w:tcPr>
            <w:tcW w:w="1822" w:type="dxa"/>
          </w:tcPr>
          <w:p w:rsidR="00496C63" w:rsidRDefault="00496C63"/>
        </w:tc>
        <w:tc>
          <w:tcPr>
            <w:tcW w:w="1054" w:type="dxa"/>
          </w:tcPr>
          <w:p w:rsidR="00496C63" w:rsidRDefault="00496C63"/>
        </w:tc>
        <w:tc>
          <w:tcPr>
            <w:tcW w:w="1130" w:type="dxa"/>
          </w:tcPr>
          <w:p w:rsidR="00496C63" w:rsidRDefault="00496C63"/>
        </w:tc>
        <w:tc>
          <w:tcPr>
            <w:tcW w:w="1573" w:type="dxa"/>
          </w:tcPr>
          <w:p w:rsidR="00496C63" w:rsidRDefault="00496C63"/>
        </w:tc>
        <w:tc>
          <w:tcPr>
            <w:tcW w:w="1512" w:type="dxa"/>
          </w:tcPr>
          <w:p w:rsidR="00496C63" w:rsidRDefault="00496C63"/>
        </w:tc>
        <w:tc>
          <w:tcPr>
            <w:tcW w:w="2278" w:type="dxa"/>
            <w:gridSpan w:val="2"/>
          </w:tcPr>
          <w:p w:rsidR="00496C63" w:rsidRDefault="00496C63"/>
        </w:tc>
        <w:tc>
          <w:tcPr>
            <w:tcW w:w="1105" w:type="dxa"/>
          </w:tcPr>
          <w:p w:rsidR="00496C63" w:rsidRDefault="00496C63"/>
        </w:tc>
        <w:tc>
          <w:tcPr>
            <w:tcW w:w="1101" w:type="dxa"/>
          </w:tcPr>
          <w:p w:rsidR="00496C63" w:rsidRDefault="00496C63"/>
        </w:tc>
        <w:tc>
          <w:tcPr>
            <w:tcW w:w="6423" w:type="dxa"/>
            <w:gridSpan w:val="6"/>
          </w:tcPr>
          <w:p w:rsidR="00496C63" w:rsidRDefault="00496C63"/>
        </w:tc>
        <w:tc>
          <w:tcPr>
            <w:tcW w:w="1559" w:type="dxa"/>
          </w:tcPr>
          <w:p w:rsidR="00496C63" w:rsidRDefault="00496C63"/>
        </w:tc>
        <w:tc>
          <w:tcPr>
            <w:tcW w:w="1413" w:type="dxa"/>
          </w:tcPr>
          <w:p w:rsidR="00496C63" w:rsidRDefault="00496C63"/>
        </w:tc>
      </w:tr>
    </w:tbl>
    <w:p w:rsidR="00E315EE" w:rsidRDefault="00E315EE"/>
    <w:sectPr w:rsidR="00E315EE" w:rsidSect="00496C63">
      <w:footerReference w:type="default" r:id="rId7"/>
      <w:pgSz w:w="23814" w:h="16840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687" w:rsidRDefault="00534687" w:rsidP="00496C63">
      <w:pPr>
        <w:spacing w:after="0" w:line="240" w:lineRule="auto"/>
      </w:pPr>
      <w:r>
        <w:separator/>
      </w:r>
    </w:p>
  </w:endnote>
  <w:endnote w:type="continuationSeparator" w:id="0">
    <w:p w:rsidR="00534687" w:rsidRDefault="00534687" w:rsidP="0049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C63" w:rsidRDefault="00496C63" w:rsidP="00496C63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496C63" w:rsidRDefault="00496C63" w:rsidP="00496C63">
    <w:pPr>
      <w:pStyle w:val="Stopka"/>
    </w:pPr>
    <w:r>
      <w:t>[data bieżąca]</w:t>
    </w:r>
  </w:p>
  <w:p w:rsidR="00496C63" w:rsidRPr="00620D32" w:rsidRDefault="00496C63" w:rsidP="00496C63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371BBA9C" wp14:editId="3DD2B9A1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6C63" w:rsidRPr="00496C63" w:rsidRDefault="00496C63" w:rsidP="00496C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687" w:rsidRDefault="00534687" w:rsidP="00496C63">
      <w:pPr>
        <w:spacing w:after="0" w:line="240" w:lineRule="auto"/>
      </w:pPr>
      <w:r>
        <w:separator/>
      </w:r>
    </w:p>
  </w:footnote>
  <w:footnote w:type="continuationSeparator" w:id="0">
    <w:p w:rsidR="00534687" w:rsidRDefault="00534687" w:rsidP="00496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C63"/>
    <w:rsid w:val="00034B23"/>
    <w:rsid w:val="00491557"/>
    <w:rsid w:val="0049343A"/>
    <w:rsid w:val="00496C63"/>
    <w:rsid w:val="00534687"/>
    <w:rsid w:val="00980389"/>
    <w:rsid w:val="009D4220"/>
    <w:rsid w:val="009D7304"/>
    <w:rsid w:val="00B0751E"/>
    <w:rsid w:val="00D908BD"/>
    <w:rsid w:val="00E16606"/>
    <w:rsid w:val="00E3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6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C63"/>
  </w:style>
  <w:style w:type="paragraph" w:styleId="Stopka">
    <w:name w:val="footer"/>
    <w:basedOn w:val="Normalny"/>
    <w:link w:val="StopkaZnak"/>
    <w:uiPriority w:val="99"/>
    <w:unhideWhenUsed/>
    <w:rsid w:val="00496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C63"/>
  </w:style>
  <w:style w:type="table" w:styleId="Tabela-Siatka">
    <w:name w:val="Table Grid"/>
    <w:basedOn w:val="Standardowy"/>
    <w:uiPriority w:val="39"/>
    <w:rsid w:val="0049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6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6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C63"/>
  </w:style>
  <w:style w:type="paragraph" w:styleId="Stopka">
    <w:name w:val="footer"/>
    <w:basedOn w:val="Normalny"/>
    <w:link w:val="StopkaZnak"/>
    <w:uiPriority w:val="99"/>
    <w:unhideWhenUsed/>
    <w:rsid w:val="00496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C63"/>
  </w:style>
  <w:style w:type="table" w:styleId="Tabela-Siatka">
    <w:name w:val="Table Grid"/>
    <w:basedOn w:val="Standardowy"/>
    <w:uiPriority w:val="39"/>
    <w:rsid w:val="0049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6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2</cp:revision>
  <dcterms:created xsi:type="dcterms:W3CDTF">2015-09-22T12:59:00Z</dcterms:created>
  <dcterms:modified xsi:type="dcterms:W3CDTF">2015-09-22T12:59:00Z</dcterms:modified>
</cp:coreProperties>
</file>