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4F" w:rsidRPr="00F77AA7" w:rsidRDefault="0054374F" w:rsidP="0054374F">
      <w:pPr>
        <w:suppressAutoHyphens/>
        <w:spacing w:after="0"/>
        <w:jc w:val="center"/>
        <w:rPr>
          <w:rFonts w:eastAsia="Times New Roman"/>
          <w:b/>
          <w:sz w:val="24"/>
          <w:szCs w:val="24"/>
        </w:rPr>
      </w:pPr>
    </w:p>
    <w:p w:rsidR="0054374F" w:rsidRPr="00F77AA7" w:rsidRDefault="0054374F" w:rsidP="0054374F">
      <w:pPr>
        <w:suppressAutoHyphens/>
        <w:spacing w:after="0"/>
        <w:jc w:val="center"/>
        <w:rPr>
          <w:rFonts w:eastAsia="Times New Roman"/>
          <w:b/>
          <w:sz w:val="24"/>
          <w:szCs w:val="24"/>
        </w:rPr>
      </w:pPr>
      <w:r w:rsidRPr="00F77AA7">
        <w:rPr>
          <w:rFonts w:eastAsia="Times New Roman"/>
          <w:b/>
          <w:sz w:val="24"/>
          <w:szCs w:val="24"/>
        </w:rPr>
        <w:t xml:space="preserve">FORMULARZ </w:t>
      </w:r>
    </w:p>
    <w:p w:rsidR="0054374F" w:rsidRPr="00F77AA7" w:rsidRDefault="0054374F" w:rsidP="0054374F">
      <w:pPr>
        <w:suppressAutoHyphens/>
        <w:spacing w:after="0"/>
        <w:jc w:val="center"/>
        <w:rPr>
          <w:rFonts w:eastAsia="Times New Roman"/>
          <w:b/>
          <w:sz w:val="24"/>
          <w:szCs w:val="24"/>
        </w:rPr>
      </w:pPr>
      <w:r w:rsidRPr="00F77AA7">
        <w:rPr>
          <w:rFonts w:eastAsia="Times New Roman"/>
          <w:b/>
          <w:sz w:val="24"/>
          <w:szCs w:val="24"/>
        </w:rPr>
        <w:t xml:space="preserve">na </w:t>
      </w:r>
      <w:r>
        <w:rPr>
          <w:rFonts w:eastAsia="Times New Roman"/>
          <w:b/>
          <w:sz w:val="24"/>
          <w:szCs w:val="24"/>
        </w:rPr>
        <w:t>potrzeby rozezna</w:t>
      </w:r>
      <w:r>
        <w:rPr>
          <w:rFonts w:eastAsia="Times New Roman"/>
          <w:b/>
          <w:sz w:val="24"/>
          <w:szCs w:val="24"/>
        </w:rPr>
        <w:t xml:space="preserve">nia rynku na realizację usługi </w:t>
      </w:r>
      <w:r w:rsidRPr="00F77AA7">
        <w:rPr>
          <w:rFonts w:eastAsia="Times New Roman"/>
          <w:b/>
          <w:sz w:val="24"/>
          <w:szCs w:val="24"/>
        </w:rPr>
        <w:t>pn.:</w:t>
      </w:r>
    </w:p>
    <w:p w:rsidR="0054374F" w:rsidRPr="00F77AA7" w:rsidRDefault="0054374F" w:rsidP="0054374F">
      <w:pPr>
        <w:suppressAutoHyphens/>
        <w:spacing w:after="0" w:line="240" w:lineRule="auto"/>
        <w:jc w:val="center"/>
        <w:rPr>
          <w:rFonts w:eastAsia="Times New Roman"/>
          <w:bCs/>
          <w:color w:val="000000"/>
          <w:sz w:val="24"/>
          <w:szCs w:val="24"/>
          <w:lang w:eastAsia="zh-CN"/>
        </w:rPr>
      </w:pPr>
      <w:r>
        <w:rPr>
          <w:rFonts w:eastAsia="Times New Roman"/>
          <w:b/>
          <w:sz w:val="24"/>
          <w:szCs w:val="24"/>
        </w:rPr>
        <w:t>Z</w:t>
      </w:r>
      <w:r w:rsidRPr="00F77AA7">
        <w:rPr>
          <w:rFonts w:eastAsia="Times New Roman"/>
          <w:b/>
          <w:sz w:val="24"/>
          <w:szCs w:val="24"/>
        </w:rPr>
        <w:t>apewnienie promocji i informacji</w:t>
      </w:r>
      <w:r>
        <w:rPr>
          <w:rFonts w:eastAsia="Times New Roman"/>
          <w:b/>
          <w:sz w:val="24"/>
          <w:szCs w:val="24"/>
        </w:rPr>
        <w:t xml:space="preserve"> projektu </w:t>
      </w:r>
      <w:r>
        <w:rPr>
          <w:rFonts w:eastAsia="Times New Roman"/>
          <w:b/>
          <w:sz w:val="24"/>
          <w:szCs w:val="24"/>
        </w:rPr>
        <w:br/>
        <w:t>Przegląd i aktualizacja wstępnej oceny ryzyka powodziowego</w:t>
      </w:r>
    </w:p>
    <w:p w:rsidR="0054374F" w:rsidRPr="00F77AA7" w:rsidRDefault="0054374F" w:rsidP="0054374F">
      <w:pPr>
        <w:tabs>
          <w:tab w:val="center" w:pos="1276"/>
        </w:tabs>
        <w:suppressAutoHyphens/>
        <w:spacing w:after="0" w:line="240" w:lineRule="auto"/>
        <w:jc w:val="center"/>
        <w:rPr>
          <w:rFonts w:eastAsia="Times New Roman"/>
          <w:i/>
          <w:color w:val="000000"/>
          <w:sz w:val="24"/>
          <w:szCs w:val="24"/>
          <w:lang w:eastAsia="zh-CN"/>
        </w:rPr>
      </w:pPr>
    </w:p>
    <w:p w:rsidR="0054374F" w:rsidRPr="0054374F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i/>
          <w:color w:val="000000"/>
          <w:sz w:val="24"/>
          <w:szCs w:val="24"/>
          <w:lang w:eastAsia="zh-CN"/>
        </w:rPr>
      </w:pPr>
    </w:p>
    <w:p w:rsidR="0054374F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u w:val="single"/>
          <w:lang w:eastAsia="zh-CN"/>
        </w:rPr>
      </w:pPr>
    </w:p>
    <w:p w:rsidR="0054374F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b/>
          <w:color w:val="000000"/>
          <w:sz w:val="24"/>
          <w:szCs w:val="24"/>
          <w:lang w:eastAsia="zh-CN"/>
        </w:rPr>
      </w:pPr>
      <w:r>
        <w:rPr>
          <w:rFonts w:eastAsia="Times New Roman"/>
          <w:b/>
          <w:color w:val="000000"/>
          <w:sz w:val="24"/>
          <w:szCs w:val="24"/>
          <w:lang w:eastAsia="zh-CN"/>
        </w:rPr>
        <w:t>DANE WYKONAWCY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  <w:r w:rsidRPr="00052C44">
        <w:rPr>
          <w:rFonts w:eastAsia="Times New Roman"/>
          <w:color w:val="000000"/>
          <w:sz w:val="24"/>
          <w:szCs w:val="24"/>
          <w:lang w:eastAsia="zh-CN"/>
        </w:rPr>
        <w:t>Nazwa i adres Wykonawcy: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  <w:r w:rsidRPr="00052C44">
        <w:rPr>
          <w:rFonts w:eastAsia="Times New Roman"/>
          <w:color w:val="000000"/>
          <w:sz w:val="24"/>
          <w:szCs w:val="24"/>
          <w:lang w:eastAsia="zh-CN"/>
        </w:rPr>
        <w:t>…………………………………........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  <w:r w:rsidRPr="00052C44">
        <w:rPr>
          <w:rFonts w:eastAsia="Times New Roman"/>
          <w:color w:val="000000"/>
          <w:sz w:val="24"/>
          <w:szCs w:val="24"/>
          <w:lang w:eastAsia="zh-CN"/>
        </w:rPr>
        <w:t>............................................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  <w:r w:rsidRPr="00052C44">
        <w:rPr>
          <w:rFonts w:eastAsia="Times New Roman"/>
          <w:color w:val="000000"/>
          <w:sz w:val="24"/>
          <w:szCs w:val="24"/>
          <w:lang w:eastAsia="zh-CN"/>
        </w:rPr>
        <w:t>tel. ……………………….............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  <w:r w:rsidRPr="00052C44">
        <w:rPr>
          <w:rFonts w:eastAsia="Times New Roman"/>
          <w:color w:val="000000"/>
          <w:sz w:val="24"/>
          <w:szCs w:val="24"/>
          <w:lang w:eastAsia="zh-CN"/>
        </w:rPr>
        <w:t>e-mail: ……………………………..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052C44">
        <w:rPr>
          <w:rFonts w:eastAsia="Times New Roman"/>
          <w:color w:val="000000"/>
          <w:lang w:eastAsia="zh-CN"/>
        </w:rPr>
        <w:t>W odpowiedzi na zapytanie dotyczące rozezn</w:t>
      </w:r>
      <w:r>
        <w:rPr>
          <w:rFonts w:eastAsia="Times New Roman"/>
          <w:color w:val="000000"/>
          <w:lang w:eastAsia="zh-CN"/>
        </w:rPr>
        <w:t xml:space="preserve">aniu rynku na realizację usługi </w:t>
      </w:r>
      <w:r w:rsidRPr="00052C44">
        <w:rPr>
          <w:rFonts w:eastAsia="Times New Roman"/>
          <w:color w:val="000000"/>
          <w:lang w:eastAsia="zh-CN"/>
        </w:rPr>
        <w:t xml:space="preserve">pn. </w:t>
      </w:r>
      <w:r w:rsidRPr="00052C44">
        <w:rPr>
          <w:rFonts w:eastAsia="Times New Roman"/>
          <w:b/>
          <w:color w:val="000000"/>
          <w:lang w:eastAsia="zh-CN"/>
        </w:rPr>
        <w:t>„</w:t>
      </w:r>
      <w:r>
        <w:rPr>
          <w:rFonts w:eastAsia="Times New Roman"/>
          <w:b/>
          <w:color w:val="000000"/>
          <w:lang w:eastAsia="zh-CN"/>
        </w:rPr>
        <w:t>Z</w:t>
      </w:r>
      <w:r w:rsidRPr="00052C44">
        <w:rPr>
          <w:rFonts w:eastAsia="Times New Roman"/>
          <w:b/>
          <w:color w:val="000000"/>
          <w:lang w:eastAsia="zh-CN"/>
        </w:rPr>
        <w:t>apewnienie promocji i informacji</w:t>
      </w:r>
      <w:r>
        <w:rPr>
          <w:rFonts w:eastAsia="Times New Roman"/>
          <w:b/>
          <w:color w:val="000000"/>
          <w:lang w:eastAsia="zh-CN"/>
        </w:rPr>
        <w:t xml:space="preserve"> projektu Przegląd i aktualizacja wstępnej oceny ryzyka powodziowego</w:t>
      </w:r>
      <w:r w:rsidRPr="00052C44">
        <w:rPr>
          <w:rFonts w:eastAsia="Times New Roman"/>
          <w:b/>
          <w:color w:val="000000"/>
          <w:lang w:eastAsia="zh-CN"/>
        </w:rPr>
        <w:t>”</w:t>
      </w:r>
      <w:r w:rsidRPr="00052C44">
        <w:rPr>
          <w:rFonts w:eastAsia="Times New Roman"/>
          <w:color w:val="000000"/>
          <w:lang w:eastAsia="zh-CN"/>
        </w:rPr>
        <w:t xml:space="preserve"> przedstawiam wstępne oszacowanie wartości przedmiotu zamówienia.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lang w:eastAsia="zh-CN"/>
        </w:rPr>
      </w:pPr>
    </w:p>
    <w:p w:rsidR="0054374F" w:rsidRDefault="0054374F" w:rsidP="0054374F">
      <w:pPr>
        <w:tabs>
          <w:tab w:val="center" w:pos="1276"/>
        </w:tabs>
        <w:suppressAutoHyphens/>
        <w:spacing w:after="0" w:line="240" w:lineRule="auto"/>
        <w:jc w:val="center"/>
        <w:rPr>
          <w:rFonts w:eastAsia="Times New Roman"/>
          <w:b/>
          <w:color w:val="000000"/>
          <w:lang w:eastAsia="zh-CN"/>
        </w:rPr>
      </w:pPr>
      <w:r w:rsidRPr="00052C44">
        <w:rPr>
          <w:rFonts w:eastAsia="Times New Roman"/>
          <w:b/>
          <w:color w:val="000000"/>
          <w:lang w:eastAsia="zh-CN"/>
        </w:rPr>
        <w:t>Oświadczam, że: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center"/>
        <w:rPr>
          <w:rFonts w:eastAsia="Times New Roman"/>
          <w:b/>
          <w:color w:val="000000"/>
          <w:lang w:eastAsia="zh-CN"/>
        </w:rPr>
      </w:pPr>
    </w:p>
    <w:p w:rsidR="0054374F" w:rsidRPr="00264A9E" w:rsidRDefault="0054374F" w:rsidP="0054374F">
      <w:pPr>
        <w:pStyle w:val="Akapitzlist"/>
        <w:numPr>
          <w:ilvl w:val="0"/>
          <w:numId w:val="5"/>
        </w:numPr>
        <w:tabs>
          <w:tab w:val="center" w:pos="1276"/>
        </w:tabs>
        <w:suppressAutoHyphens/>
        <w:spacing w:after="0" w:line="240" w:lineRule="auto"/>
        <w:ind w:left="357" w:hanging="357"/>
        <w:jc w:val="both"/>
        <w:rPr>
          <w:rFonts w:eastAsia="Times New Roman"/>
          <w:color w:val="000000"/>
          <w:lang w:eastAsia="zh-CN"/>
        </w:rPr>
      </w:pPr>
      <w:r w:rsidRPr="00264A9E">
        <w:rPr>
          <w:rFonts w:eastAsia="Times New Roman"/>
          <w:color w:val="000000"/>
          <w:lang w:eastAsia="zh-CN"/>
        </w:rPr>
        <w:t>Po zapoznaniu się z zakresem zamówienia określonym w zapytaniu wartość przedmiotu zamówienia została wstępnie oszacowana na kwotę:</w:t>
      </w:r>
    </w:p>
    <w:p w:rsidR="0054374F" w:rsidRDefault="0054374F" w:rsidP="0054374F">
      <w:pPr>
        <w:pStyle w:val="Akapitzlist"/>
        <w:tabs>
          <w:tab w:val="center" w:pos="1276"/>
        </w:tabs>
        <w:suppressAutoHyphens/>
        <w:spacing w:after="0" w:line="240" w:lineRule="auto"/>
        <w:ind w:left="357"/>
        <w:jc w:val="both"/>
        <w:rPr>
          <w:rFonts w:eastAsia="Times New Roman"/>
          <w:color w:val="000000"/>
          <w:lang w:eastAsia="zh-CN"/>
        </w:rPr>
      </w:pPr>
    </w:p>
    <w:p w:rsidR="0054374F" w:rsidRPr="00052C44" w:rsidRDefault="0054374F" w:rsidP="0054374F">
      <w:pPr>
        <w:pStyle w:val="Akapitzlist"/>
        <w:tabs>
          <w:tab w:val="center" w:pos="1276"/>
        </w:tabs>
        <w:suppressAutoHyphens/>
        <w:spacing w:after="0" w:line="240" w:lineRule="auto"/>
        <w:ind w:left="357"/>
        <w:jc w:val="both"/>
        <w:rPr>
          <w:rFonts w:eastAsia="Times New Roman"/>
          <w:i/>
          <w:color w:val="000000"/>
          <w:lang w:eastAsia="zh-CN"/>
        </w:rPr>
      </w:pPr>
      <w:r w:rsidRPr="00052C44">
        <w:rPr>
          <w:rFonts w:eastAsia="Times New Roman"/>
          <w:i/>
          <w:color w:val="000000"/>
          <w:lang w:eastAsia="zh-CN"/>
        </w:rPr>
        <w:t>[Przy założeniu okr</w:t>
      </w:r>
      <w:r w:rsidR="00792477">
        <w:rPr>
          <w:rFonts w:eastAsia="Times New Roman"/>
          <w:i/>
          <w:color w:val="000000"/>
          <w:lang w:eastAsia="zh-CN"/>
        </w:rPr>
        <w:t>esu realizacji projektu przez 15</w:t>
      </w:r>
      <w:bookmarkStart w:id="0" w:name="_GoBack"/>
      <w:bookmarkEnd w:id="0"/>
      <w:r w:rsidRPr="00052C44">
        <w:rPr>
          <w:rFonts w:eastAsia="Times New Roman"/>
          <w:i/>
          <w:color w:val="000000"/>
          <w:lang w:eastAsia="zh-CN"/>
        </w:rPr>
        <w:t xml:space="preserve"> mie</w:t>
      </w:r>
      <w:r>
        <w:rPr>
          <w:rFonts w:eastAsia="Times New Roman"/>
          <w:i/>
          <w:color w:val="000000"/>
          <w:lang w:eastAsia="zh-CN"/>
        </w:rPr>
        <w:t>sięcy dla zadań nr 2.1.2.i 2.5</w:t>
      </w:r>
      <w:r w:rsidRPr="00052C44">
        <w:rPr>
          <w:rFonts w:eastAsia="Times New Roman"/>
          <w:i/>
          <w:color w:val="000000"/>
          <w:lang w:eastAsia="zh-CN"/>
        </w:rPr>
        <w:t>]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052C44">
        <w:rPr>
          <w:rFonts w:eastAsia="Times New Roman"/>
          <w:color w:val="000000"/>
          <w:lang w:eastAsia="zh-CN"/>
        </w:rPr>
        <w:t xml:space="preserve">Cena netto zamówienia wynosi: ……………………………………………………………………………………….. PLN (słownie: ……………………………………………………………………………………………………………………………. ). 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052C44">
        <w:rPr>
          <w:rFonts w:eastAsia="Times New Roman"/>
          <w:color w:val="000000"/>
          <w:lang w:eastAsia="zh-CN"/>
        </w:rPr>
        <w:t xml:space="preserve">Kwota podatku VAT zamówienia wynosi: …………………………………………………………………. PLN 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052C44">
        <w:rPr>
          <w:rFonts w:eastAsia="Times New Roman"/>
          <w:color w:val="000000"/>
          <w:lang w:eastAsia="zh-CN"/>
        </w:rPr>
        <w:t xml:space="preserve">(słownie: …………………………………………………………………………………………………………………………………… ). 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052C44">
        <w:rPr>
          <w:rFonts w:eastAsia="Times New Roman"/>
          <w:color w:val="000000"/>
          <w:lang w:eastAsia="zh-CN"/>
        </w:rPr>
        <w:t>Stawka podatku VAT wynosi: …………… %.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052C44">
        <w:rPr>
          <w:rFonts w:eastAsia="Times New Roman"/>
          <w:color w:val="000000"/>
          <w:lang w:eastAsia="zh-CN"/>
        </w:rPr>
        <w:t xml:space="preserve">Cena brutto zamówienia wynosi: ………………………………………………………………………………. PLN  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  <w:r w:rsidRPr="00052C44">
        <w:rPr>
          <w:rFonts w:eastAsia="Times New Roman"/>
          <w:color w:val="000000"/>
          <w:lang w:eastAsia="zh-CN"/>
        </w:rPr>
        <w:t xml:space="preserve">(słownie: ……………………………………………………………………………………………………………………….…………. ). </w:t>
      </w:r>
    </w:p>
    <w:p w:rsidR="0054374F" w:rsidRPr="00052C44" w:rsidRDefault="0054374F" w:rsidP="0054374F">
      <w:pPr>
        <w:tabs>
          <w:tab w:val="center" w:pos="1276"/>
        </w:tabs>
        <w:suppressAutoHyphens/>
        <w:spacing w:after="0" w:line="240" w:lineRule="auto"/>
        <w:jc w:val="both"/>
        <w:rPr>
          <w:rFonts w:eastAsia="Times New Roman"/>
          <w:color w:val="000000"/>
          <w:lang w:eastAsia="zh-CN"/>
        </w:rPr>
      </w:pPr>
    </w:p>
    <w:p w:rsidR="0054374F" w:rsidRPr="00052C44" w:rsidRDefault="0054374F" w:rsidP="0054374F">
      <w:pPr>
        <w:suppressAutoHyphens/>
        <w:spacing w:after="0"/>
        <w:jc w:val="both"/>
        <w:rPr>
          <w:rFonts w:eastAsia="Times New Roman"/>
          <w:lang w:eastAsia="zh-CN"/>
        </w:rPr>
      </w:pPr>
      <w:r w:rsidRPr="00052C44">
        <w:rPr>
          <w:rFonts w:eastAsia="Times New Roman"/>
          <w:lang w:eastAsia="zh-CN"/>
        </w:rPr>
        <w:t>Wyszczególnienie:</w:t>
      </w:r>
    </w:p>
    <w:p w:rsidR="0054374F" w:rsidRPr="00052C44" w:rsidRDefault="0054374F" w:rsidP="0054374F">
      <w:pPr>
        <w:suppressAutoHyphens/>
        <w:spacing w:after="0"/>
        <w:jc w:val="both"/>
        <w:rPr>
          <w:rFonts w:eastAsia="Times New Roman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290"/>
        <w:gridCol w:w="1406"/>
        <w:gridCol w:w="1289"/>
        <w:gridCol w:w="927"/>
        <w:gridCol w:w="1373"/>
        <w:gridCol w:w="1369"/>
      </w:tblGrid>
      <w:tr w:rsidR="0054374F" w:rsidRPr="005E74E4" w:rsidTr="00F04D7D">
        <w:tc>
          <w:tcPr>
            <w:tcW w:w="341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Nr 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Nazwa zadania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Cena miesięczna netto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(PLN)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Kwota podatku VAT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(PLN)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Stawka podatku VAT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 %)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Cena miesięczna brutto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(PLN)</w:t>
            </w:r>
          </w:p>
        </w:tc>
        <w:tc>
          <w:tcPr>
            <w:tcW w:w="738" w:type="pct"/>
            <w:shd w:val="clear" w:color="auto" w:fill="auto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Cena</w:t>
            </w:r>
            <w:r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 brutto (PLN) </w:t>
            </w:r>
            <w:r>
              <w:rPr>
                <w:rFonts w:eastAsia="Times New Roman"/>
                <w:b/>
                <w:sz w:val="18"/>
                <w:szCs w:val="18"/>
                <w:lang w:eastAsia="zh-CN"/>
              </w:rPr>
              <w:br/>
              <w:t>przy założeniu 20</w:t>
            </w: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 miesięcy realizacji projektu</w:t>
            </w:r>
          </w:p>
        </w:tc>
      </w:tr>
      <w:tr w:rsidR="0054374F" w:rsidRPr="005E74E4" w:rsidTr="00F04D7D"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233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Zapewnienie promocji i informacji projektu „Przegląd i aktualizacja </w:t>
            </w: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lastRenderedPageBreak/>
              <w:t>wstępnej oceny ryzyka powodziowego”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Zadania </w:t>
            </w: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2.1.2. i 2.5. -  RAZEM</w:t>
            </w:r>
          </w:p>
        </w:tc>
        <w:tc>
          <w:tcPr>
            <w:tcW w:w="75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9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3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38" w:type="pct"/>
            <w:shd w:val="clear" w:color="auto" w:fill="FFFFFF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</w:tr>
      <w:tr w:rsidR="0054374F" w:rsidRPr="005E74E4" w:rsidTr="00F04D7D">
        <w:trPr>
          <w:trHeight w:val="977"/>
        </w:trPr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lastRenderedPageBreak/>
              <w:t xml:space="preserve">2.1.2. </w:t>
            </w:r>
          </w:p>
        </w:tc>
        <w:tc>
          <w:tcPr>
            <w:tcW w:w="1233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sz w:val="18"/>
                <w:szCs w:val="18"/>
                <w:lang w:eastAsia="zh-CN"/>
              </w:rPr>
              <w:t>Zarządz</w:t>
            </w: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anie i zasilanie treścią zakładki </w:t>
            </w:r>
            <w:r w:rsidRPr="00052C44">
              <w:rPr>
                <w:rFonts w:eastAsia="Times New Roman"/>
                <w:sz w:val="18"/>
                <w:szCs w:val="18"/>
                <w:lang w:eastAsia="zh-CN"/>
              </w:rPr>
              <w:t xml:space="preserve">internetowej </w:t>
            </w:r>
          </w:p>
        </w:tc>
        <w:tc>
          <w:tcPr>
            <w:tcW w:w="75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9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73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738" w:type="pct"/>
            <w:shd w:val="clear" w:color="auto" w:fill="FFFFFF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  <w:tr w:rsidR="0054374F" w:rsidRPr="005E74E4" w:rsidTr="00F04D7D">
        <w:trPr>
          <w:trHeight w:val="977"/>
        </w:trPr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2.5. </w:t>
            </w:r>
          </w:p>
        </w:tc>
        <w:tc>
          <w:tcPr>
            <w:tcW w:w="1233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sz w:val="18"/>
                <w:szCs w:val="18"/>
                <w:lang w:eastAsia="zh-CN"/>
              </w:rPr>
              <w:t xml:space="preserve">Działania Public Relations </w:t>
            </w:r>
          </w:p>
        </w:tc>
        <w:tc>
          <w:tcPr>
            <w:tcW w:w="75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9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73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738" w:type="pct"/>
            <w:shd w:val="clear" w:color="auto" w:fill="FFFFFF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</w:tbl>
    <w:p w:rsidR="0054374F" w:rsidRPr="00052C44" w:rsidRDefault="0054374F" w:rsidP="0054374F">
      <w:pPr>
        <w:suppressAutoHyphens/>
        <w:spacing w:after="0"/>
        <w:jc w:val="both"/>
        <w:rPr>
          <w:rFonts w:eastAsia="Times New Roman"/>
          <w:lang w:eastAsia="zh-CN"/>
        </w:rPr>
      </w:pPr>
    </w:p>
    <w:p w:rsidR="0054374F" w:rsidRPr="00052C44" w:rsidRDefault="0054374F" w:rsidP="0054374F">
      <w:pPr>
        <w:suppressAutoHyphens/>
        <w:spacing w:after="0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Wyszczególnienie: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280"/>
        <w:gridCol w:w="1401"/>
        <w:gridCol w:w="1284"/>
        <w:gridCol w:w="923"/>
        <w:gridCol w:w="2766"/>
      </w:tblGrid>
      <w:tr w:rsidR="0054374F" w:rsidRPr="005E74E4" w:rsidTr="00F04D7D">
        <w:tc>
          <w:tcPr>
            <w:tcW w:w="341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Nr </w:t>
            </w:r>
          </w:p>
        </w:tc>
        <w:tc>
          <w:tcPr>
            <w:tcW w:w="1228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Nazwa zadania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Cena netto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(PLN)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Kwota podatku VAT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(PLN)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Stawka podatku VAT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 %)</w:t>
            </w:r>
          </w:p>
        </w:tc>
        <w:tc>
          <w:tcPr>
            <w:tcW w:w="1489" w:type="pct"/>
            <w:shd w:val="clear" w:color="auto" w:fill="auto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Cena brutto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(PLN)</w:t>
            </w:r>
          </w:p>
        </w:tc>
      </w:tr>
      <w:tr w:rsidR="0054374F" w:rsidRPr="005E74E4" w:rsidTr="00F04D7D"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228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Zapewnienie promocji i informacji projektu „Przegląd i aktualizacja wstępnej oceny ryzyka powodziowego”</w:t>
            </w:r>
          </w:p>
          <w:p w:rsidR="0054374F" w:rsidRPr="00052C44" w:rsidRDefault="0054374F" w:rsidP="00F04D7D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Zadania 2.1.1., 2.1.3., 2.2., 2.3. i 2.4. -  RAZEM</w:t>
            </w:r>
          </w:p>
        </w:tc>
        <w:tc>
          <w:tcPr>
            <w:tcW w:w="75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9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</w:p>
        </w:tc>
      </w:tr>
      <w:tr w:rsidR="0054374F" w:rsidRPr="005E74E4" w:rsidTr="00F04D7D">
        <w:trPr>
          <w:trHeight w:val="977"/>
        </w:trPr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2.1.1. </w:t>
            </w:r>
          </w:p>
        </w:tc>
        <w:tc>
          <w:tcPr>
            <w:tcW w:w="1228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sz w:val="18"/>
                <w:szCs w:val="18"/>
                <w:lang w:eastAsia="zh-CN"/>
              </w:rPr>
              <w:t xml:space="preserve"> </w:t>
            </w:r>
            <w:r w:rsidRPr="00052C44">
              <w:rPr>
                <w:rFonts w:eastAsia="Times New Roman"/>
                <w:sz w:val="20"/>
                <w:szCs w:val="20"/>
                <w:lang w:eastAsia="zh-CN"/>
              </w:rPr>
              <w:t xml:space="preserve">Organizacja </w:t>
            </w:r>
            <w:r>
              <w:rPr>
                <w:rFonts w:eastAsia="Times New Roman"/>
                <w:sz w:val="20"/>
                <w:szCs w:val="20"/>
                <w:lang w:eastAsia="zh-CN"/>
              </w:rPr>
              <w:t>zakładki na stronie</w:t>
            </w:r>
            <w:r w:rsidRPr="00052C44">
              <w:rPr>
                <w:rFonts w:eastAsia="Times New Roman"/>
                <w:sz w:val="20"/>
                <w:szCs w:val="20"/>
                <w:lang w:eastAsia="zh-CN"/>
              </w:rPr>
              <w:t xml:space="preserve"> internetowej</w:t>
            </w:r>
          </w:p>
        </w:tc>
        <w:tc>
          <w:tcPr>
            <w:tcW w:w="75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9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  <w:tr w:rsidR="0054374F" w:rsidRPr="005E74E4" w:rsidTr="00F04D7D">
        <w:trPr>
          <w:trHeight w:val="977"/>
        </w:trPr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2.1.3.</w:t>
            </w:r>
          </w:p>
        </w:tc>
        <w:tc>
          <w:tcPr>
            <w:tcW w:w="1228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sz w:val="20"/>
                <w:szCs w:val="20"/>
                <w:lang w:eastAsia="zh-CN"/>
              </w:rPr>
              <w:t>Przeprow</w:t>
            </w:r>
            <w:r>
              <w:rPr>
                <w:rFonts w:eastAsia="Times New Roman"/>
                <w:sz w:val="20"/>
                <w:szCs w:val="20"/>
                <w:lang w:eastAsia="zh-CN"/>
              </w:rPr>
              <w:t xml:space="preserve">adzenie szkoleń z obsługi zakładki </w:t>
            </w:r>
            <w:r w:rsidRPr="00052C44">
              <w:rPr>
                <w:rFonts w:eastAsia="Times New Roman"/>
                <w:sz w:val="20"/>
                <w:szCs w:val="20"/>
                <w:lang w:eastAsia="zh-CN"/>
              </w:rPr>
              <w:t xml:space="preserve"> internetowej</w:t>
            </w:r>
          </w:p>
        </w:tc>
        <w:tc>
          <w:tcPr>
            <w:tcW w:w="75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9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  <w:tr w:rsidR="0054374F" w:rsidRPr="005E74E4" w:rsidTr="00F04D7D">
        <w:trPr>
          <w:trHeight w:val="977"/>
        </w:trPr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 xml:space="preserve">2.2. </w:t>
            </w:r>
          </w:p>
        </w:tc>
        <w:tc>
          <w:tcPr>
            <w:tcW w:w="1228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sz w:val="20"/>
                <w:szCs w:val="20"/>
                <w:lang w:eastAsia="zh-CN"/>
              </w:rPr>
              <w:t>Przygotowanie bannerów internetowych, przekierowujących do zakładki na stronie internetowej, do umieszczenia na stronach internetowych innych instytucji i organizacji</w:t>
            </w:r>
          </w:p>
        </w:tc>
        <w:tc>
          <w:tcPr>
            <w:tcW w:w="75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9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  <w:tr w:rsidR="0054374F" w:rsidRPr="005E74E4" w:rsidTr="00F04D7D">
        <w:trPr>
          <w:trHeight w:val="977"/>
        </w:trPr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t>2.3.</w:t>
            </w:r>
          </w:p>
        </w:tc>
        <w:tc>
          <w:tcPr>
            <w:tcW w:w="1228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sz w:val="20"/>
                <w:szCs w:val="20"/>
                <w:lang w:eastAsia="zh-CN"/>
              </w:rPr>
              <w:t xml:space="preserve">Przygotowanie ulotki informacyjnej na temat projektu „Przegląd i aktualizacja wstępnej oceny ryzyka powodziowego” z instrukcją, jak zgłaszać powodzie lub obszary do uwzględnienia w przeglądzie i aktualizacji WORP oraz uwagi do </w:t>
            </w:r>
            <w:r w:rsidRPr="00052C44">
              <w:rPr>
                <w:rFonts w:eastAsia="Times New Roman"/>
                <w:sz w:val="20"/>
                <w:szCs w:val="20"/>
                <w:lang w:eastAsia="zh-CN"/>
              </w:rPr>
              <w:lastRenderedPageBreak/>
              <w:t>WORP</w:t>
            </w:r>
          </w:p>
        </w:tc>
        <w:tc>
          <w:tcPr>
            <w:tcW w:w="75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9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  <w:tr w:rsidR="0054374F" w:rsidRPr="005E74E4" w:rsidTr="00F04D7D">
        <w:trPr>
          <w:trHeight w:val="977"/>
        </w:trPr>
        <w:tc>
          <w:tcPr>
            <w:tcW w:w="34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b/>
                <w:sz w:val="18"/>
                <w:szCs w:val="18"/>
                <w:lang w:eastAsia="zh-CN"/>
              </w:rPr>
              <w:lastRenderedPageBreak/>
              <w:t>2.4.</w:t>
            </w:r>
          </w:p>
        </w:tc>
        <w:tc>
          <w:tcPr>
            <w:tcW w:w="1228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052C44">
              <w:rPr>
                <w:rFonts w:eastAsia="Times New Roman"/>
                <w:sz w:val="20"/>
                <w:szCs w:val="20"/>
                <w:lang w:eastAsia="zh-CN"/>
              </w:rPr>
              <w:t>Opracowanie merytoryczne, projekt graficzny i dystrybucja plakatu informacyjnego</w:t>
            </w:r>
          </w:p>
        </w:tc>
        <w:tc>
          <w:tcPr>
            <w:tcW w:w="754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91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497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shd w:val="clear" w:color="auto" w:fill="FFFFFF"/>
            <w:vAlign w:val="center"/>
          </w:tcPr>
          <w:p w:rsidR="0054374F" w:rsidRPr="00052C44" w:rsidRDefault="0054374F" w:rsidP="00F04D7D">
            <w:pPr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</w:tbl>
    <w:p w:rsidR="0054374F" w:rsidRPr="00052C44" w:rsidRDefault="0054374F" w:rsidP="0054374F">
      <w:pPr>
        <w:suppressAutoHyphens/>
        <w:autoSpaceDE w:val="0"/>
        <w:spacing w:after="0" w:line="240" w:lineRule="auto"/>
        <w:jc w:val="both"/>
        <w:rPr>
          <w:rFonts w:eastAsia="Times New Roman"/>
          <w:sz w:val="24"/>
          <w:szCs w:val="24"/>
          <w:lang w:eastAsia="zh-CN"/>
        </w:rPr>
      </w:pPr>
    </w:p>
    <w:p w:rsidR="0054374F" w:rsidRPr="00052C44" w:rsidRDefault="0054374F" w:rsidP="0054374F">
      <w:pPr>
        <w:suppressAutoHyphens/>
        <w:spacing w:after="0"/>
        <w:rPr>
          <w:rFonts w:eastAsia="Times New Roman"/>
          <w:lang w:eastAsia="zh-CN"/>
        </w:rPr>
      </w:pPr>
    </w:p>
    <w:p w:rsidR="0054374F" w:rsidRPr="00853E5F" w:rsidRDefault="0054374F" w:rsidP="0054374F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textAlignment w:val="baseline"/>
        <w:rPr>
          <w:rFonts w:eastAsia="Times New Roman"/>
          <w:lang w:eastAsia="pl-PL"/>
        </w:rPr>
      </w:pPr>
      <w:r w:rsidRPr="00853E5F">
        <w:rPr>
          <w:rFonts w:eastAsia="Times New Roman"/>
          <w:lang w:eastAsia="pl-PL"/>
        </w:rPr>
        <w:t>Dodatkowe uwagi do przedstawionego zakresu zamówienia lub zaproponowanej wyceny</w:t>
      </w:r>
    </w:p>
    <w:p w:rsidR="0054374F" w:rsidRPr="00853E5F" w:rsidRDefault="0054374F" w:rsidP="0054374F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/>
          <w:lang w:eastAsia="pl-PL"/>
        </w:rPr>
      </w:pPr>
      <w:r w:rsidRPr="00853E5F">
        <w:rPr>
          <w:rFonts w:eastAsia="Times New Roman"/>
          <w:lang w:eastAsia="pl-PL"/>
        </w:rPr>
        <w:t>.......................................................................................................................................</w:t>
      </w:r>
    </w:p>
    <w:p w:rsidR="0054374F" w:rsidRPr="00853E5F" w:rsidRDefault="0054374F" w:rsidP="0054374F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/>
          <w:lang w:eastAsia="pl-PL"/>
        </w:rPr>
      </w:pPr>
      <w:r w:rsidRPr="00853E5F">
        <w:rPr>
          <w:rFonts w:eastAsia="Times New Roman"/>
          <w:lang w:eastAsia="pl-PL"/>
        </w:rPr>
        <w:t>........................................................................................................................................</w:t>
      </w:r>
    </w:p>
    <w:p w:rsidR="0054374F" w:rsidRPr="00853E5F" w:rsidRDefault="0054374F" w:rsidP="0054374F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/>
          <w:lang w:eastAsia="pl-PL"/>
        </w:rPr>
      </w:pPr>
      <w:r w:rsidRPr="00853E5F">
        <w:rPr>
          <w:rFonts w:eastAsia="Times New Roman"/>
          <w:lang w:eastAsia="pl-PL"/>
        </w:rPr>
        <w:t xml:space="preserve"> ........................................................................................................................................</w:t>
      </w:r>
    </w:p>
    <w:p w:rsidR="0054374F" w:rsidRPr="00BC38D6" w:rsidRDefault="0054374F" w:rsidP="0054374F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Times New Roman"/>
          <w:b/>
          <w:lang w:eastAsia="pl-PL"/>
        </w:rPr>
      </w:pPr>
    </w:p>
    <w:p w:rsidR="0054374F" w:rsidRPr="00BC38D6" w:rsidRDefault="0054374F" w:rsidP="0054374F">
      <w:pPr>
        <w:overflowPunct w:val="0"/>
        <w:autoSpaceDE w:val="0"/>
        <w:autoSpaceDN w:val="0"/>
        <w:adjustRightInd w:val="0"/>
        <w:spacing w:after="120"/>
        <w:jc w:val="right"/>
        <w:textAlignment w:val="baseline"/>
        <w:rPr>
          <w:rFonts w:eastAsia="Times New Roman"/>
          <w:b/>
          <w:lang w:eastAsia="pl-PL"/>
        </w:rPr>
      </w:pPr>
      <w:r w:rsidRPr="00BC38D6">
        <w:rPr>
          <w:rFonts w:eastAsia="Times New Roman"/>
          <w:b/>
          <w:lang w:eastAsia="pl-PL"/>
        </w:rPr>
        <w:t>..…………..............………………..</w:t>
      </w:r>
    </w:p>
    <w:p w:rsidR="0054374F" w:rsidRPr="00F77AA7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color w:val="000000"/>
          <w:sz w:val="24"/>
          <w:szCs w:val="24"/>
          <w:lang w:eastAsia="zh-CN"/>
        </w:rPr>
      </w:pP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ab/>
      </w:r>
      <w:r w:rsidRPr="00BC38D6">
        <w:rPr>
          <w:rFonts w:eastAsia="Times New Roman"/>
          <w:b/>
          <w:lang w:eastAsia="pl-PL"/>
        </w:rPr>
        <w:t>Podpis osoby upoważnionej</w:t>
      </w:r>
    </w:p>
    <w:p w:rsidR="0054374F" w:rsidRPr="00F77AA7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i/>
          <w:color w:val="000000"/>
          <w:sz w:val="24"/>
          <w:szCs w:val="24"/>
          <w:lang w:eastAsia="zh-CN"/>
        </w:rPr>
      </w:pPr>
    </w:p>
    <w:p w:rsidR="0054374F" w:rsidRDefault="0054374F" w:rsidP="0054374F">
      <w:pPr>
        <w:suppressAutoHyphens/>
        <w:spacing w:after="0" w:line="240" w:lineRule="auto"/>
        <w:ind w:left="5672" w:firstLine="709"/>
        <w:jc w:val="center"/>
        <w:rPr>
          <w:rFonts w:eastAsia="Times New Roman"/>
          <w:b/>
          <w:i/>
          <w:sz w:val="24"/>
          <w:szCs w:val="24"/>
          <w:lang w:eastAsia="zh-CN"/>
        </w:rPr>
      </w:pPr>
    </w:p>
    <w:p w:rsidR="0054374F" w:rsidRPr="00F77AA7" w:rsidRDefault="0054374F" w:rsidP="0054374F">
      <w:pPr>
        <w:tabs>
          <w:tab w:val="center" w:pos="1276"/>
        </w:tabs>
        <w:suppressAutoHyphens/>
        <w:spacing w:after="0" w:line="240" w:lineRule="auto"/>
        <w:rPr>
          <w:rFonts w:eastAsia="Times New Roman"/>
          <w:i/>
          <w:color w:val="000000"/>
          <w:sz w:val="24"/>
          <w:szCs w:val="24"/>
          <w:lang w:eastAsia="zh-CN"/>
        </w:rPr>
      </w:pPr>
    </w:p>
    <w:p w:rsidR="003A11CE" w:rsidRDefault="003A11CE"/>
    <w:sectPr w:rsidR="003A11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8BC" w:rsidRDefault="0054374F" w:rsidP="002D78BC">
    <w:pPr>
      <w:spacing w:after="0" w:line="240" w:lineRule="auto"/>
      <w:jc w:val="right"/>
      <w:rPr>
        <w:i/>
        <w:sz w:val="16"/>
        <w:szCs w:val="16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196215</wp:posOffset>
              </wp:positionH>
              <wp:positionV relativeFrom="paragraph">
                <wp:posOffset>-108585</wp:posOffset>
              </wp:positionV>
              <wp:extent cx="5622290" cy="494030"/>
              <wp:effectExtent l="0" t="0" r="0" b="127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2290" cy="494030"/>
                        <a:chOff x="1055399" y="1100065"/>
                        <a:chExt cx="92873" cy="8206"/>
                      </a:xfrm>
                    </wpg:grpSpPr>
                    <pic:pic xmlns:pic="http://schemas.openxmlformats.org/drawingml/2006/picture">
                      <pic:nvPicPr>
                        <pic:cNvPr id="1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55399" y="1100065"/>
                          <a:ext cx="23855" cy="82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0811" y="1101119"/>
                          <a:ext cx="27461" cy="6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125" y="1101102"/>
                          <a:ext cx="18566" cy="6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15.45pt;margin-top:-8.55pt;width:442.7pt;height:38.9pt;z-index:251659264" coordorigin="10553,11000" coordsize="928,8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10553;top:11000;width:239;height: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CYf3GAAAA2wAAAA8AAABkcnMvZG93bnJldi54bWxEj0FrwkAQhe8F/8Myhd7qplLbGl3FFgte&#10;imhKwduYHZNgdjZk15j6651DobcZ3pv3vpktelerjtpQeTbwNExAEefeVlwY+M4+H99AhYhssfZM&#10;Bn4pwGI+uJthav2Ft9TtYqEkhEOKBsoYm1TrkJfkMAx9Qyza0bcOo6xtoW2LFwl3tR4lyYt2WLE0&#10;lNjQR0n5aXd2BsbrVfb+nI0nP/r1eMCuv+43X5kxD/f9cgoqUh//zX/Xayv4Qi+/yAB6f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cJh/cYAAADbAAAADwAAAAAAAAAAAAAA&#10;AACfAgAAZHJzL2Rvd25yZXYueG1sUEsFBgAAAAAEAAQA9wAAAJIDAAAAAA==&#10;" strokecolor="black [0]" insetpen="t">
                <v:imagedata r:id="rId4" o:title=""/>
              </v:shape>
              <v:shape id="Picture 4" o:spid="_x0000_s1028" type="#_x0000_t75" style="position:absolute;left:11208;top:11011;width:274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0d/DAAAAA2wAAAA8AAABkcnMvZG93bnJldi54bWxET99rwjAQfhf8H8IJe9NUYSLVtExFcOxB&#10;5iZ7PZJbU9ZcShNr998vgrC3+/h+3qYcXCN66kLtWcF8loEg1t7UXCn4/DhMVyBCRDbYeCYFvxSg&#10;LMajDebG3/id+nOsRArhkKMCG2ObSxm0JYdh5lvixH37zmFMsKuk6fCWwl0jF1m2lA5rTg0WW9pZ&#10;0j/nq1Pgqy9scb+ylzr0bxr16+K0fVbqaTK8rEFEGuK/+OE+mjR/Dvdf0gGy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zR38MAAAADbAAAADwAAAAAAAAAAAAAAAACfAgAA&#10;ZHJzL2Rvd25yZXYueG1sUEsFBgAAAAAEAAQA9wAAAIwDAAAAAA==&#10;" strokecolor="black [0]" insetpen="t">
                <v:imagedata r:id="rId5" o:title=""/>
              </v:shape>
              <v:shape id="Picture 5" o:spid="_x0000_s1029" type="#_x0000_t75" style="position:absolute;left:10911;top:11011;width:185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kvoDAAAAA2wAAAA8AAABkcnMvZG93bnJldi54bWxET82KwjAQvi/4DmEEb2uqlUWrUUQRZS+L&#10;1QcYmrEtNpNsk9X69mZB8DYf3+8sVp1pxI1aX1tWMBomIIgLq2suFZxPu88pCB+QNTaWScGDPKyW&#10;vY8FZtre+Ui3PJQihrDPUEEVgsuk9EVFBv3QOuLIXWxrMETYllK3eI/hppHjJPmSBmuODRU62lRU&#10;XPM/o+BnO6M0T3fenb5zt90c9xP9myo16HfrOYhAXXiLX+6DjvPH8P9LPEAu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GS+gMAAAADbAAAADwAAAAAAAAAAAAAAAACfAgAA&#10;ZHJzL2Rvd25yZXYueG1sUEsFBgAAAAAEAAQA9wAAAIwDAAAAAA==&#10;" strokecolor="black [0]" insetpen="t">
                <v:imagedata r:id="rId6" o:title=""/>
              </v:shape>
            </v:group>
          </w:pict>
        </mc:Fallback>
      </mc:AlternateContent>
    </w:r>
  </w:p>
  <w:p w:rsidR="002D78BC" w:rsidRDefault="00792477" w:rsidP="002D78BC">
    <w:pPr>
      <w:spacing w:after="0" w:line="240" w:lineRule="auto"/>
      <w:jc w:val="right"/>
      <w:rPr>
        <w:i/>
        <w:sz w:val="16"/>
        <w:szCs w:val="16"/>
      </w:rPr>
    </w:pPr>
  </w:p>
  <w:p w:rsidR="002D78BC" w:rsidRDefault="00792477" w:rsidP="002D78BC">
    <w:pPr>
      <w:spacing w:after="0" w:line="240" w:lineRule="auto"/>
      <w:rPr>
        <w:i/>
        <w:sz w:val="16"/>
        <w:szCs w:val="16"/>
      </w:rPr>
    </w:pPr>
  </w:p>
  <w:p w:rsidR="002D78BC" w:rsidRDefault="00792477" w:rsidP="002D78BC">
    <w:pPr>
      <w:spacing w:after="0" w:line="240" w:lineRule="auto"/>
      <w:rPr>
        <w:i/>
        <w:sz w:val="16"/>
        <w:szCs w:val="16"/>
      </w:rPr>
    </w:pPr>
  </w:p>
  <w:p w:rsidR="002D78BC" w:rsidRPr="002D78BC" w:rsidRDefault="00792477" w:rsidP="002D78BC">
    <w:pPr>
      <w:spacing w:after="0" w:line="240" w:lineRule="auto"/>
      <w:jc w:val="right"/>
      <w:rPr>
        <w:i/>
        <w:sz w:val="16"/>
        <w:szCs w:val="16"/>
      </w:rPr>
    </w:pPr>
    <w:r w:rsidRPr="002D78BC">
      <w:rPr>
        <w:i/>
        <w:sz w:val="16"/>
        <w:szCs w:val="16"/>
      </w:rPr>
      <w:t>Projekt: Przegląd i aktualizacja wstępnej oceny ryzyka powodz</w:t>
    </w:r>
    <w:r w:rsidRPr="002D78BC">
      <w:rPr>
        <w:i/>
        <w:sz w:val="16"/>
        <w:szCs w:val="16"/>
      </w:rPr>
      <w:t>iowego</w:t>
    </w:r>
  </w:p>
  <w:p w:rsidR="002D78BC" w:rsidRPr="002D78BC" w:rsidRDefault="00792477" w:rsidP="002D78BC">
    <w:pPr>
      <w:spacing w:after="0" w:line="240" w:lineRule="auto"/>
      <w:jc w:val="right"/>
      <w:rPr>
        <w:i/>
        <w:sz w:val="16"/>
        <w:szCs w:val="16"/>
      </w:rPr>
    </w:pPr>
    <w:r w:rsidRPr="002D78BC">
      <w:rPr>
        <w:i/>
        <w:sz w:val="16"/>
        <w:szCs w:val="16"/>
      </w:rPr>
      <w:t>Nr Projektu: POIS.02.01.00-00-0014/16</w:t>
    </w:r>
  </w:p>
  <w:p w:rsidR="002D78BC" w:rsidRDefault="007924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B75F1"/>
    <w:multiLevelType w:val="hybridMultilevel"/>
    <w:tmpl w:val="596E4F52"/>
    <w:lvl w:ilvl="0" w:tplc="49C6A0F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F02D90"/>
    <w:multiLevelType w:val="hybridMultilevel"/>
    <w:tmpl w:val="5A643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65111"/>
    <w:multiLevelType w:val="hybridMultilevel"/>
    <w:tmpl w:val="DE285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87E1F"/>
    <w:multiLevelType w:val="hybridMultilevel"/>
    <w:tmpl w:val="710E991A"/>
    <w:lvl w:ilvl="0" w:tplc="E64A66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66287"/>
    <w:multiLevelType w:val="hybridMultilevel"/>
    <w:tmpl w:val="9064D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D0"/>
    <w:rsid w:val="001254D0"/>
    <w:rsid w:val="003A11CE"/>
    <w:rsid w:val="0054374F"/>
    <w:rsid w:val="0079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7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37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7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37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458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Koszałka</dc:creator>
  <cp:keywords/>
  <dc:description/>
  <cp:lastModifiedBy>Małgorzata Koszałka</cp:lastModifiedBy>
  <cp:revision>3</cp:revision>
  <dcterms:created xsi:type="dcterms:W3CDTF">2017-09-13T11:48:00Z</dcterms:created>
  <dcterms:modified xsi:type="dcterms:W3CDTF">2017-09-13T11:55:00Z</dcterms:modified>
</cp:coreProperties>
</file>