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5D" w:rsidRDefault="00F16D5D" w:rsidP="00F16D5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Załącznik nr 7 do Regulaminu</w:t>
      </w:r>
    </w:p>
    <w:p w:rsidR="00F16D5D" w:rsidRDefault="00F16D5D" w:rsidP="00F16D5D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  <w:sz w:val="22"/>
          <w:szCs w:val="22"/>
        </w:rPr>
        <w:t>UMOW</w:t>
      </w:r>
      <w:r w:rsidRPr="00816BED">
        <w:rPr>
          <w:b/>
          <w:bCs/>
        </w:rPr>
        <w:t>A O ŚWIADCZENIE USŁUG BROKERSKICH</w:t>
      </w:r>
      <w:r>
        <w:rPr>
          <w:b/>
          <w:bCs/>
        </w:rPr>
        <w:t xml:space="preserve"> - WZÓR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</w:rPr>
        <w:t>Nr ………………………………….</w:t>
      </w: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zawart</w:t>
      </w:r>
      <w:r>
        <w:t>a w dniu ...................... r. w ………..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pomiędzy:</w:t>
      </w:r>
    </w:p>
    <w:p w:rsidR="00F16D5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.................................... z siedzibą w ……………………………………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przy ul. ………………………………………………………………………….,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posiadający</w:t>
      </w:r>
      <w:r>
        <w:t>m</w:t>
      </w:r>
      <w:r w:rsidRPr="00816BED">
        <w:t xml:space="preserve"> zezwolenie…………………………………………. z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dnia………………………………………………., nr………………….,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NIP:………………………………………….…,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REGON:………………………………………………………………………..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zwanym w dalszej części umowy </w:t>
      </w:r>
      <w:r w:rsidRPr="00816BED">
        <w:rPr>
          <w:b/>
          <w:bCs/>
        </w:rPr>
        <w:t>„</w:t>
      </w:r>
      <w:r>
        <w:rPr>
          <w:b/>
          <w:bCs/>
        </w:rPr>
        <w:t>Zamawiającym</w:t>
      </w:r>
      <w:r w:rsidRPr="00816BED">
        <w:rPr>
          <w:b/>
          <w:bCs/>
        </w:rPr>
        <w:t xml:space="preserve">” </w:t>
      </w:r>
      <w:r w:rsidRPr="00816BED">
        <w:t>, reprezentowanym przez: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 …………………………………………………………………………………..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a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.................................... – brokerem ubezpieczeniowym z siedzibą w ……………………………………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przy ul. ………………………………………………………………………….,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posiadający</w:t>
      </w:r>
      <w:r>
        <w:t>m</w:t>
      </w:r>
      <w:r w:rsidRPr="00816BED">
        <w:t xml:space="preserve"> zezwolenie…………………………………………. z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dnia………………………………………………., nr………………….,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prowadzącym działalność gospodarczą na podstawie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………………</w:t>
      </w:r>
      <w:r>
        <w:t>………………………………………………………………………………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z dnia……………………….., wydanego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przez…………………………………………………………………………………………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NIP:………………………………………….…,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REGON:………………………………………………………………………..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zwanym w dalszej części umowy </w:t>
      </w:r>
      <w:r w:rsidRPr="00816BED">
        <w:rPr>
          <w:b/>
          <w:bCs/>
        </w:rPr>
        <w:t xml:space="preserve">„Brokerem” </w:t>
      </w:r>
      <w:r w:rsidRPr="00816BED">
        <w:t>, reprezentowanym przez: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 …………………………………………………………………………………..</w:t>
      </w:r>
    </w:p>
    <w:p w:rsidR="00F16D5D" w:rsidRDefault="00F16D5D" w:rsidP="00F16D5D">
      <w:pPr>
        <w:autoSpaceDE w:val="0"/>
        <w:autoSpaceDN w:val="0"/>
        <w:adjustRightInd w:val="0"/>
        <w:jc w:val="both"/>
      </w:pP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Umowa została zawarta w wyniku przeprowadzonego konk</w:t>
      </w:r>
      <w:r>
        <w:t xml:space="preserve">ursu, zgodnie z ofertą Brokera            </w:t>
      </w:r>
      <w:r w:rsidRPr="00816BED">
        <w:t xml:space="preserve"> z dnia</w:t>
      </w:r>
      <w:r>
        <w:t xml:space="preserve"> </w:t>
      </w:r>
      <w:r w:rsidRPr="00816BED">
        <w:t>................................, sporządzoną na podstawie</w:t>
      </w:r>
      <w:r>
        <w:t xml:space="preserve"> Regulaminu K</w:t>
      </w:r>
      <w:r w:rsidRPr="00816BED">
        <w:t>onkursu (nr sprawy: …………).</w:t>
      </w: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</w:rPr>
        <w:t>§ 1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1. Przedmiotem umowy</w:t>
      </w:r>
      <w:r w:rsidRPr="00816BED">
        <w:t xml:space="preserve"> są usługi brokerskie</w:t>
      </w:r>
      <w:r>
        <w:t xml:space="preserve"> świadczone na rzecz Zamawiającego, w skład których wchodzić będzie: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1) Identyfikacja i analiza ryzyka ubezpieczeniowego związanego z działalnością </w:t>
      </w:r>
      <w:r>
        <w:t>Zamawiającego;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2) Wskazanie ryzyk, od których </w:t>
      </w:r>
      <w:r>
        <w:t>Zamawiający</w:t>
      </w:r>
      <w:r w:rsidRPr="00816BED">
        <w:t xml:space="preserve"> powinien się</w:t>
      </w:r>
      <w:r>
        <w:t xml:space="preserve"> </w:t>
      </w:r>
      <w:r w:rsidRPr="00816BED">
        <w:t>ubezpieczyć bezwzgl</w:t>
      </w:r>
      <w:r>
        <w:t>ędnie, a od których dobrowolnie;</w:t>
      </w:r>
    </w:p>
    <w:p w:rsidR="00F16D5D" w:rsidRPr="00147741" w:rsidRDefault="00F16D5D" w:rsidP="00F16D5D">
      <w:pPr>
        <w:autoSpaceDE w:val="0"/>
        <w:autoSpaceDN w:val="0"/>
        <w:adjustRightInd w:val="0"/>
        <w:jc w:val="both"/>
        <w:rPr>
          <w:color w:val="FF0000"/>
        </w:rPr>
      </w:pPr>
      <w:r w:rsidRPr="00816BED">
        <w:t>3) Analiza aktualnie posiadanych polis oraz przedstawianie propozycji programu</w:t>
      </w:r>
      <w:r>
        <w:t xml:space="preserve"> </w:t>
      </w:r>
      <w:r w:rsidRPr="00816BED">
        <w:t xml:space="preserve">ubezpieczeniowego, optymalnie dopasowanego do potrzeb </w:t>
      </w:r>
      <w:r>
        <w:t>Zamawiającego;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4) Opracowanie i przygotowanie, przy współudziale Zamawiającego, kompletnego opisu przedmiotu</w:t>
      </w:r>
      <w:r>
        <w:t xml:space="preserve"> </w:t>
      </w:r>
      <w:r w:rsidRPr="00816BED">
        <w:t>zamówienia oraz pozostałej dokumentacji przetargowej, niezbędnej do przeprowadzenia</w:t>
      </w:r>
      <w:r>
        <w:t xml:space="preserve"> </w:t>
      </w:r>
      <w:r w:rsidRPr="00816BED">
        <w:t xml:space="preserve">postępowania o udzielenie zamówienia </w:t>
      </w:r>
      <w:r>
        <w:t xml:space="preserve">celem wyboru ubezpieczyciela Zamawiającego </w:t>
      </w:r>
      <w:r w:rsidRPr="00816BED">
        <w:t>- zgodnie z ustawą</w:t>
      </w:r>
      <w:r>
        <w:t xml:space="preserve"> Prawo </w:t>
      </w:r>
      <w:r w:rsidRPr="00816BED">
        <w:t>Zamówień Publicznych i/lub</w:t>
      </w:r>
      <w:r>
        <w:t xml:space="preserve"> </w:t>
      </w:r>
      <w:r w:rsidRPr="00816BED">
        <w:t>wewnętrznymi regulaminami Zamawiają</w:t>
      </w:r>
      <w:r>
        <w:t>cego oraz przedstawienie tych dokumentów</w:t>
      </w:r>
      <w:r w:rsidRPr="00816BED">
        <w:t xml:space="preserve"> do akceptacji Zamawiającego</w:t>
      </w:r>
      <w:r>
        <w:t xml:space="preserve">. 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lastRenderedPageBreak/>
        <w:t>Opracowane przez brokera warunki ubezpieczeń winny być tak sformułowane, aby przy</w:t>
      </w:r>
      <w:r>
        <w:t xml:space="preserve"> maksymalnym zabezpieczeniu Z</w:t>
      </w:r>
      <w:r w:rsidRPr="00816BED">
        <w:t>amawiającego nie ograniczały konkurencji na rynku</w:t>
      </w:r>
      <w:r>
        <w:t xml:space="preserve"> </w:t>
      </w:r>
      <w:r w:rsidRPr="00816BED">
        <w:t>ubezpieczeniowym.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5) Przeprowadzenia postępowania o zamówienie publiczne lub zamówienie sektorowe przy</w:t>
      </w:r>
      <w:r>
        <w:t xml:space="preserve"> </w:t>
      </w:r>
      <w:r w:rsidRPr="00816BED">
        <w:t xml:space="preserve">współudziale Zamawiającego </w:t>
      </w:r>
      <w:r>
        <w:t>celem</w:t>
      </w:r>
      <w:r w:rsidRPr="00816BED">
        <w:t xml:space="preserve"> wyboru</w:t>
      </w:r>
      <w:r>
        <w:t xml:space="preserve"> ubezpieczyciela Zamawiającego;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6) Sprawdzanie poprawności polis wys</w:t>
      </w:r>
      <w:r>
        <w:t>tawionych przez ubezpieczyciela;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7) Nadzór nad bieżącą obsługą ubezpieczeń posiadanych przez </w:t>
      </w:r>
      <w:r>
        <w:t>Zamawiającego</w:t>
      </w:r>
      <w:r w:rsidRPr="00816BED">
        <w:t>, w tym kontrola terminów płatności składek ubezpieczeniowych oraz dokonywanie tzw.</w:t>
      </w:r>
      <w:r>
        <w:t xml:space="preserve"> </w:t>
      </w:r>
      <w:r w:rsidRPr="00816BED">
        <w:t xml:space="preserve">doubezpieczeń. Informowanie </w:t>
      </w:r>
      <w:r>
        <w:t xml:space="preserve">Zamawiającego </w:t>
      </w:r>
      <w:r w:rsidRPr="00816BED">
        <w:t xml:space="preserve"> z wyprzedzeniem o</w:t>
      </w:r>
      <w:r>
        <w:t xml:space="preserve"> </w:t>
      </w:r>
      <w:r w:rsidRPr="00816BED">
        <w:t>terminach wznowień oraz terminach płatności kolejnych składe</w:t>
      </w:r>
      <w:r>
        <w:t>k;</w:t>
      </w:r>
    </w:p>
    <w:p w:rsidR="00F16D5D" w:rsidRDefault="00F16D5D" w:rsidP="00F16D5D">
      <w:pPr>
        <w:autoSpaceDE w:val="0"/>
        <w:autoSpaceDN w:val="0"/>
        <w:adjustRightInd w:val="0"/>
        <w:jc w:val="both"/>
      </w:pPr>
      <w:r w:rsidRPr="00816BED">
        <w:t>8) Przeprowadzanie w imieniu Z</w:t>
      </w:r>
      <w:r>
        <w:t>amawiającego</w:t>
      </w:r>
      <w:r w:rsidRPr="00816BED">
        <w:t xml:space="preserve"> procedur związanych ze</w:t>
      </w:r>
      <w:r>
        <w:t xml:space="preserve"> </w:t>
      </w:r>
      <w:r w:rsidRPr="00816BED">
        <w:t>zgłaszaniem powstałych szkód, nadzór nad realizacją procedur odszkodowawczych, prowadzenie</w:t>
      </w:r>
      <w:r>
        <w:t xml:space="preserve"> </w:t>
      </w:r>
      <w:r w:rsidRPr="00816BED">
        <w:t>negocjacji z ubezpieczycielem, aż do momentu wypłaty odszkodowania, windykacja roszczeń</w:t>
      </w:r>
      <w:r>
        <w:t xml:space="preserve"> </w:t>
      </w:r>
      <w:r w:rsidRPr="00816BED">
        <w:t xml:space="preserve">objętych ochroną ubezpieczeniową, w tym również reprezentowanie </w:t>
      </w:r>
      <w:r>
        <w:t xml:space="preserve">Zamawiającego                  </w:t>
      </w:r>
      <w:r w:rsidRPr="00816BED">
        <w:t xml:space="preserve"> w sprawach spornych przed ubezpieczyc</w:t>
      </w:r>
      <w:r>
        <w:t>ielem i innymi osobami trzecimi;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9) szkolenie dla pracowników dotyczące funkcjonowania pakietu ubezpieczeń dla Spółki.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2</w:t>
      </w:r>
      <w:r w:rsidRPr="00816BED">
        <w:t xml:space="preserve">. </w:t>
      </w:r>
      <w:r>
        <w:t>Strony ustalają, że postępowanie</w:t>
      </w:r>
      <w:r w:rsidRPr="00816BED">
        <w:t xml:space="preserve"> prowadzące do wyboru </w:t>
      </w:r>
      <w:r>
        <w:t xml:space="preserve"> </w:t>
      </w:r>
      <w:r w:rsidRPr="00816BED">
        <w:t xml:space="preserve">ubezpieczyciela </w:t>
      </w:r>
      <w:r>
        <w:t xml:space="preserve">Zamawiającego zostanie wszczęte przez </w:t>
      </w:r>
      <w:r w:rsidRPr="00816BED">
        <w:t xml:space="preserve">Brokera </w:t>
      </w:r>
      <w:r>
        <w:t>do dnia ………….</w:t>
      </w:r>
      <w:r w:rsidRPr="00816BED">
        <w:t xml:space="preserve"> r.,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3</w:t>
      </w:r>
      <w:r w:rsidRPr="00816BED">
        <w:t>. Umowa niniejsza oparta jest na wzajemnym szczególnym zaufaniu stron.</w:t>
      </w:r>
    </w:p>
    <w:p w:rsidR="00F16D5D" w:rsidRDefault="00F16D5D" w:rsidP="00F16D5D">
      <w:pPr>
        <w:tabs>
          <w:tab w:val="left" w:pos="3900"/>
          <w:tab w:val="center" w:pos="4536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F16D5D" w:rsidRDefault="00F16D5D" w:rsidP="00F16D5D">
      <w:pPr>
        <w:tabs>
          <w:tab w:val="left" w:pos="3900"/>
          <w:tab w:val="center" w:pos="4536"/>
        </w:tabs>
        <w:autoSpaceDE w:val="0"/>
        <w:autoSpaceDN w:val="0"/>
        <w:adjustRightInd w:val="0"/>
        <w:rPr>
          <w:b/>
          <w:bCs/>
        </w:rPr>
      </w:pPr>
    </w:p>
    <w:p w:rsidR="00F16D5D" w:rsidRPr="00816BED" w:rsidRDefault="00F16D5D" w:rsidP="00F16D5D">
      <w:pPr>
        <w:tabs>
          <w:tab w:val="left" w:pos="3900"/>
          <w:tab w:val="center" w:pos="4536"/>
        </w:tabs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</w:rPr>
        <w:t>§ 2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  <w:r w:rsidRPr="00816BED">
        <w:rPr>
          <w:b/>
          <w:bCs/>
        </w:rPr>
        <w:t>OBOWIĄZKI BROKERA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1. Broker jest zobowiązany :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1)</w:t>
      </w:r>
      <w:r w:rsidRPr="00816BED">
        <w:t xml:space="preserve"> do wykonywania czynności pośrednictwa na rzecz Zamawiającego, mając na uwadze</w:t>
      </w:r>
      <w:r>
        <w:t xml:space="preserve"> </w:t>
      </w:r>
      <w:r w:rsidRPr="00816BED">
        <w:t>wyłączni</w:t>
      </w:r>
      <w:r>
        <w:t>e słuszny interes Zamawiającego;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2)</w:t>
      </w:r>
      <w:r w:rsidRPr="00816BED">
        <w:t xml:space="preserve"> do wykonywania umowy z zachowaniem zasady należytej staranności</w:t>
      </w:r>
      <w:r>
        <w:t xml:space="preserve"> zawodowej</w:t>
      </w:r>
      <w:r w:rsidRPr="00816BED">
        <w:t>, zgodnie z przepisami prawa o</w:t>
      </w:r>
      <w:r>
        <w:t>raz zawodowej etyki brokerskiej;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3)</w:t>
      </w:r>
      <w:r w:rsidRPr="00816BED">
        <w:t xml:space="preserve"> do zachowania tajemnicy co do treści wszelkich dokumentów i informacji uzyskanych </w:t>
      </w:r>
      <w:r>
        <w:t xml:space="preserve">             </w:t>
      </w:r>
      <w:r w:rsidRPr="00816BED">
        <w:t>w</w:t>
      </w:r>
      <w:r>
        <w:t xml:space="preserve"> </w:t>
      </w:r>
      <w:r w:rsidRPr="00816BED">
        <w:t>związku z wykonywaniem niniejszej umowy od Zamawiającego. Informacje uzyskane od</w:t>
      </w:r>
      <w:r>
        <w:t xml:space="preserve"> </w:t>
      </w:r>
      <w:r w:rsidRPr="00816BED">
        <w:t>Zamawiającego mogą być wykorzystane przez brokera jedynie w celu realizacji</w:t>
      </w:r>
      <w:r>
        <w:t xml:space="preserve"> </w:t>
      </w:r>
      <w:r w:rsidRPr="00816BED">
        <w:t>obowiązków z umowy.</w:t>
      </w:r>
      <w:r>
        <w:t xml:space="preserve"> </w:t>
      </w:r>
      <w:r w:rsidRPr="00816BED">
        <w:t>Obowiązek dochowania tajemnicy, obowiązuje także po</w:t>
      </w:r>
      <w:r>
        <w:t xml:space="preserve"> </w:t>
      </w:r>
      <w:r w:rsidRPr="00816BED">
        <w:t xml:space="preserve">rozwiązaniu </w:t>
      </w:r>
      <w:r>
        <w:t>umowy;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4)</w:t>
      </w:r>
      <w:r w:rsidRPr="00816BED">
        <w:t xml:space="preserve"> wykonania obowiązków wynikających z ustawy z dnia 29 sierpnia 1997 r. o ochronie</w:t>
      </w:r>
      <w:r>
        <w:t xml:space="preserve"> </w:t>
      </w:r>
      <w:r w:rsidRPr="00816BED">
        <w:t>danych osobowych (</w:t>
      </w:r>
      <w:r>
        <w:t xml:space="preserve">t.j. </w:t>
      </w:r>
      <w:r w:rsidRPr="00816BED">
        <w:t>Dz. U. z 2002 r., Nr 101, poz. 9</w:t>
      </w:r>
      <w:r>
        <w:t>26 –ze zm</w:t>
      </w:r>
      <w:r w:rsidRPr="00816BED">
        <w:t>.) w</w:t>
      </w:r>
      <w:r>
        <w:t xml:space="preserve"> za</w:t>
      </w:r>
      <w:r w:rsidRPr="00816BED">
        <w:t>kresie ochrony danych osobowych i możliwości ich przetwarzania.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2. Broker nie może zlecać wykonywania czynności pośred</w:t>
      </w:r>
      <w:r>
        <w:t xml:space="preserve">nictwa ubezpieczeniowego osobie </w:t>
      </w:r>
      <w:r w:rsidRPr="00816BED">
        <w:t>trzeciej,</w:t>
      </w:r>
      <w:r>
        <w:t xml:space="preserve"> </w:t>
      </w:r>
      <w:r w:rsidRPr="00816BED">
        <w:t>a w szczególności innemu brokerowi.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3. Czynności brokerskie, wyszczegó</w:t>
      </w:r>
      <w:r>
        <w:t>lnione w § 1 ust. 1 umowy, Broker</w:t>
      </w:r>
      <w:r w:rsidRPr="00816BED">
        <w:t xml:space="preserve"> wykonuje zgodnie</w:t>
      </w:r>
      <w:r>
        <w:t xml:space="preserve">          </w:t>
      </w:r>
      <w:r w:rsidRPr="00816BED">
        <w:t>z art. 23 ustawy z 22 maja 2003r. o pośrednictwie ubezpieczeniowym (Dz.U. nr 124, poz. 1154</w:t>
      </w:r>
      <w:r>
        <w:t xml:space="preserve"> ze</w:t>
      </w:r>
      <w:r w:rsidRPr="00816BED">
        <w:t>. zm.) – wyłącznie przez osoby fizyczne spełnia</w:t>
      </w:r>
      <w:r>
        <w:t xml:space="preserve">jące wymogi przewidziane w art. </w:t>
      </w:r>
      <w:r w:rsidRPr="00816BED">
        <w:t>28 ust. 3</w:t>
      </w:r>
      <w:r>
        <w:t xml:space="preserve"> </w:t>
      </w:r>
      <w:r w:rsidRPr="00816BED">
        <w:t>pkt 1 lit. a-e ww. ustawy.</w:t>
      </w:r>
    </w:p>
    <w:p w:rsidR="00F16D5D" w:rsidRPr="00983312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4. </w:t>
      </w:r>
      <w:r>
        <w:t>Broker</w:t>
      </w:r>
      <w:r w:rsidRPr="00816BED">
        <w:t xml:space="preserve"> nie może bez pisemnej zgody </w:t>
      </w:r>
      <w:r>
        <w:t>Zamawiającego</w:t>
      </w:r>
      <w:r w:rsidRPr="00816BED">
        <w:t xml:space="preserve"> dokonywać żadnych cesji związanych z realizacją</w:t>
      </w:r>
      <w:r>
        <w:t xml:space="preserve"> </w:t>
      </w:r>
      <w:r w:rsidRPr="00816BED">
        <w:t>niniejszej umowy.</w:t>
      </w:r>
    </w:p>
    <w:p w:rsidR="00F16D5D" w:rsidRDefault="00F16D5D" w:rsidP="00F16D5D">
      <w:pPr>
        <w:autoSpaceDE w:val="0"/>
        <w:autoSpaceDN w:val="0"/>
        <w:adjustRightInd w:val="0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</w:rPr>
        <w:t>§ 3</w:t>
      </w:r>
    </w:p>
    <w:p w:rsidR="00F16D5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  <w:r w:rsidRPr="00816BED">
        <w:rPr>
          <w:b/>
          <w:bCs/>
        </w:rPr>
        <w:t>OBOWIĄZKI ZAMAWIAJĄCEGO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1. Zamawiający zobowiązuje się do zachowania tajemnicy co do treści wszelkich informacji</w:t>
      </w:r>
      <w:r>
        <w:t xml:space="preserve"> dokumentów, w tym ofert</w:t>
      </w:r>
      <w:r w:rsidRPr="00816BED">
        <w:t xml:space="preserve">, polis uzyskanych lub opracowanych przez Brokera. </w:t>
      </w:r>
      <w:r>
        <w:t xml:space="preserve">                         </w:t>
      </w:r>
      <w:r w:rsidRPr="00816BED">
        <w:lastRenderedPageBreak/>
        <w:t>W szczególności nie</w:t>
      </w:r>
      <w:r>
        <w:t xml:space="preserve"> </w:t>
      </w:r>
      <w:r w:rsidRPr="00816BED">
        <w:t>może on tych materiałów i informacji udostępniać innym brokerom lub zakładom ubezpieczeń.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Obowiązek dochowania tajemnicy, obowiązuje</w:t>
      </w:r>
      <w:r>
        <w:t xml:space="preserve"> także po rozwiązaniu</w:t>
      </w:r>
      <w:r w:rsidRPr="00816BED">
        <w:t xml:space="preserve"> umowy.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2. Do obowiązków Zamawiającego należy w szczególności:</w:t>
      </w:r>
    </w:p>
    <w:p w:rsidR="00F16D5D" w:rsidRDefault="00F16D5D" w:rsidP="00F16D5D">
      <w:pPr>
        <w:autoSpaceDE w:val="0"/>
        <w:autoSpaceDN w:val="0"/>
        <w:adjustRightInd w:val="0"/>
        <w:jc w:val="both"/>
      </w:pPr>
      <w:r>
        <w:t>1)</w:t>
      </w:r>
      <w:r w:rsidRPr="00816BED">
        <w:t xml:space="preserve"> udostępnienie informacji niezbędnych do </w:t>
      </w:r>
      <w:r>
        <w:t>przygotowania programu ubezpieczeniowego, technicznej oceny ryzyk oraz opracowania wniosków ubezpieczeniowych;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2)</w:t>
      </w:r>
      <w:r w:rsidRPr="00816BED">
        <w:t xml:space="preserve"> udzielenie Brokerowi pełnomocnictwa do działania w imieniu </w:t>
      </w:r>
      <w:r>
        <w:t xml:space="preserve">i na rzecz </w:t>
      </w:r>
      <w:r w:rsidRPr="00816BED">
        <w:t xml:space="preserve">Zamawiającego </w:t>
      </w:r>
      <w:r>
        <w:t xml:space="preserve">                            w </w:t>
      </w:r>
      <w:r w:rsidRPr="00816BED">
        <w:t>zakresie</w:t>
      </w:r>
      <w:r>
        <w:t xml:space="preserve"> wyłącznym na wszystkie rodzaje ubezpieczeń funkcjonujące u Zamawiającego. </w:t>
      </w:r>
      <w:r w:rsidRPr="00816BED">
        <w:t>Pełnomocnictwo to nie upoważnia jednak Brokera do</w:t>
      </w:r>
      <w:r>
        <w:t xml:space="preserve"> </w:t>
      </w:r>
      <w:r w:rsidRPr="00816BED">
        <w:t>zawierania umów</w:t>
      </w:r>
      <w:r>
        <w:t xml:space="preserve"> ubezpieczenia w imieniu lub na rzecz Zamawiającego.</w:t>
      </w:r>
      <w:r w:rsidRPr="00816BED">
        <w:t>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3)</w:t>
      </w:r>
      <w:r w:rsidRPr="00816BED">
        <w:t xml:space="preserve"> informowanie Brokera o wszelkich zmianach po stronie Z</w:t>
      </w:r>
      <w:r>
        <w:t>amawiającego</w:t>
      </w:r>
      <w:r w:rsidRPr="00816BED">
        <w:t xml:space="preserve"> mających wpływ na</w:t>
      </w:r>
      <w:r>
        <w:t xml:space="preserve"> </w:t>
      </w:r>
      <w:r w:rsidRPr="00816BED">
        <w:t>treść i wykonanie umów ubezpieczenia, a także o wszelkich znanych Zamawiającemu</w:t>
      </w:r>
      <w:r>
        <w:t xml:space="preserve"> </w:t>
      </w:r>
      <w:r w:rsidRPr="00816BED">
        <w:t xml:space="preserve">wypadkach mogących rodzić odpowiedzialność Zamawiającego za powstałe w związku </w:t>
      </w:r>
      <w:r>
        <w:t xml:space="preserve">               </w:t>
      </w:r>
      <w:r w:rsidRPr="00816BED">
        <w:t>z nimi</w:t>
      </w:r>
      <w:r>
        <w:t xml:space="preserve"> </w:t>
      </w:r>
      <w:r w:rsidRPr="00816BED">
        <w:t>szkody,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4)</w:t>
      </w:r>
      <w:r w:rsidRPr="00816BED">
        <w:t xml:space="preserve"> i</w:t>
      </w:r>
      <w:r>
        <w:t>nformowanie Brokera o szkodach</w:t>
      </w:r>
      <w:r w:rsidRPr="00816BED">
        <w:t xml:space="preserve"> na osobach lub mieniu, objętych umowami ubezpieczenia,</w:t>
      </w:r>
      <w:r>
        <w:t xml:space="preserve"> </w:t>
      </w:r>
      <w:r w:rsidRPr="00816BED">
        <w:t>zawartymi na podstawie niniejszej Umowy.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5)</w:t>
      </w:r>
      <w:r w:rsidRPr="00816BED">
        <w:t xml:space="preserve"> przekazywanie na konto ubezpieczyciela należytych kwot, z tytułu opłaty składek</w:t>
      </w:r>
      <w:r>
        <w:t xml:space="preserve"> </w:t>
      </w:r>
      <w:r w:rsidRPr="00816BED">
        <w:t>ubezpieczeniowych, w wysokości określonej w zawartych polisach ubezpieczeniowych,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>
        <w:t>6)</w:t>
      </w:r>
      <w:r w:rsidRPr="00816BED">
        <w:t xml:space="preserve"> bezzwłoczne informowanie o zaistniałych szkodach, wpływających roszczeniach </w:t>
      </w:r>
      <w:r>
        <w:t xml:space="preserve">                          </w:t>
      </w:r>
      <w:r w:rsidRPr="00816BED">
        <w:t>i sytuacjach</w:t>
      </w:r>
      <w:r>
        <w:t xml:space="preserve"> </w:t>
      </w:r>
      <w:r w:rsidRPr="00816BED">
        <w:t>mo</w:t>
      </w:r>
      <w:r>
        <w:t>gących rodzić ewentualną szkodę.</w:t>
      </w:r>
    </w:p>
    <w:p w:rsidR="00F16D5D" w:rsidRDefault="00F16D5D" w:rsidP="00F16D5D">
      <w:pPr>
        <w:autoSpaceDE w:val="0"/>
        <w:autoSpaceDN w:val="0"/>
        <w:adjustRightInd w:val="0"/>
        <w:jc w:val="both"/>
      </w:pP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</w:rPr>
        <w:t>§ 4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  <w:r w:rsidRPr="00816BED">
        <w:rPr>
          <w:b/>
          <w:bCs/>
        </w:rPr>
        <w:t>KOSZTY I WYNAGRODZENIE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1. Wszelkie koszty związane z wykonywaniem czynności pośrednictwa ubezpieczeniowego,</w:t>
      </w:r>
      <w:r>
        <w:t xml:space="preserve"> wymienionych w § 1</w:t>
      </w:r>
      <w:r w:rsidRPr="00816BED">
        <w:t xml:space="preserve"> Broker pokrywa wyłącznie ze środków własnych.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2. Zamawiający nie może zostać obciążony żadnymi kosztami, bez uprzedniej swojej zgody, wyrażonej</w:t>
      </w:r>
      <w:r>
        <w:t xml:space="preserve"> </w:t>
      </w:r>
      <w:r w:rsidRPr="00816BED">
        <w:t>na piśmie.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3. Wynagrodzenie brokera stanowić będzie </w:t>
      </w:r>
      <w:r>
        <w:t>kurtaż brokerski wypłacany</w:t>
      </w:r>
      <w:r w:rsidRPr="00816BED">
        <w:t xml:space="preserve"> przez ubezpieczyciela</w:t>
      </w:r>
      <w:r>
        <w:t xml:space="preserve"> </w:t>
      </w:r>
      <w:r w:rsidRPr="00816BED">
        <w:t xml:space="preserve">wybranego zgodnie z </w:t>
      </w:r>
      <w:r>
        <w:t>obowiązującymi przepisami</w:t>
      </w:r>
      <w:r w:rsidRPr="00816BED">
        <w:t xml:space="preserve"> i/lub z wewnętrznymi regulaminami</w:t>
      </w:r>
      <w:r>
        <w:t xml:space="preserve"> </w:t>
      </w:r>
      <w:r w:rsidRPr="00816BED">
        <w:t>Zamawiającego;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816BED">
        <w:rPr>
          <w:b/>
          <w:bCs/>
        </w:rPr>
        <w:t>§ 5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  <w:r w:rsidRPr="00816BED">
        <w:rPr>
          <w:b/>
          <w:bCs/>
        </w:rPr>
        <w:t>ODPOWIEDZIALNOŚĆ CYWILNA BROKERA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Broker oświadcza, iż posiada aktualną, obowiązującą w okresie od ……………………………….r.</w:t>
      </w:r>
      <w:r>
        <w:t xml:space="preserve"> </w:t>
      </w:r>
      <w:r w:rsidRPr="00816BED">
        <w:t>- …………………………………., polisę od odpowiedzialności cywilnej z tytułu prowadzenia</w:t>
      </w:r>
      <w:r>
        <w:t xml:space="preserve"> działalności brokerskich zawartą</w:t>
      </w:r>
      <w:r w:rsidRPr="00816BED">
        <w:t xml:space="preserve"> na kwotę ……………………………………….. i zobowiązuje się</w:t>
      </w:r>
      <w:r>
        <w:t xml:space="preserve"> </w:t>
      </w:r>
      <w:r w:rsidRPr="00816BED">
        <w:t>utrzymywać polisę ubezpieczeniową prze</w:t>
      </w:r>
      <w:r>
        <w:t xml:space="preserve">z cały okres trwania Umowy tj. </w:t>
      </w:r>
      <w:r w:rsidRPr="00816BED">
        <w:t>Broker zobowiązuje się</w:t>
      </w:r>
      <w:r>
        <w:t xml:space="preserve"> </w:t>
      </w:r>
      <w:r w:rsidRPr="00816BED">
        <w:t>do przedłożenia Z</w:t>
      </w:r>
      <w:r>
        <w:t>amawiającemu</w:t>
      </w:r>
      <w:r w:rsidRPr="00816BED">
        <w:t xml:space="preserve"> dowodu kontynuowania umowy ubezpieczenia na kolejny</w:t>
      </w:r>
      <w:r>
        <w:t xml:space="preserve"> </w:t>
      </w:r>
      <w:r w:rsidRPr="00816BED">
        <w:t>okres (kolejna polisa) w terminie co najmniej 7 dni przed zakończeniem obowiązującej polisy.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Kserokopia zawartej przez brokera polisy, o której mowa powy</w:t>
      </w:r>
      <w:r>
        <w:t xml:space="preserve">żej stanowi załącznik do </w:t>
      </w:r>
      <w:r w:rsidRPr="00816BED">
        <w:t>niniejszej</w:t>
      </w:r>
      <w:r>
        <w:t xml:space="preserve"> </w:t>
      </w:r>
      <w:r w:rsidRPr="00816BED">
        <w:t>Umowy.</w:t>
      </w:r>
    </w:p>
    <w:p w:rsidR="00F16D5D" w:rsidRDefault="00F16D5D" w:rsidP="00F16D5D">
      <w:pPr>
        <w:autoSpaceDE w:val="0"/>
        <w:autoSpaceDN w:val="0"/>
        <w:adjustRightInd w:val="0"/>
        <w:rPr>
          <w:b/>
          <w:bCs/>
        </w:rPr>
      </w:pPr>
    </w:p>
    <w:p w:rsidR="00F16D5D" w:rsidRDefault="00F16D5D" w:rsidP="00F16D5D">
      <w:pPr>
        <w:autoSpaceDE w:val="0"/>
        <w:autoSpaceDN w:val="0"/>
        <w:adjustRightInd w:val="0"/>
        <w:rPr>
          <w:b/>
          <w:bCs/>
        </w:rPr>
      </w:pPr>
    </w:p>
    <w:p w:rsidR="00F16D5D" w:rsidRPr="00816BE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6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OKRES OBOWIĄZYWANIA UMOWY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1. Umowa zostanie zawarta na </w:t>
      </w:r>
      <w:r>
        <w:t>okres 3 lat od dnia jej podpisania.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 xml:space="preserve">2. Każdej ze stron przysługuje prawo rozwiązania umowy bez podania przyczyny </w:t>
      </w:r>
      <w:r>
        <w:t xml:space="preserve">                        </w:t>
      </w:r>
      <w:r w:rsidRPr="00816BED">
        <w:t>z zachowaniem</w:t>
      </w:r>
      <w:r>
        <w:t xml:space="preserve"> trzy</w:t>
      </w:r>
      <w:r w:rsidRPr="00816BED">
        <w:t xml:space="preserve">miesięcznego okresu wypowiedzenia, złożonego w formie pisemnej. </w:t>
      </w:r>
      <w:r w:rsidRPr="00816BED">
        <w:lastRenderedPageBreak/>
        <w:t>Okres wypowiedzenia</w:t>
      </w:r>
      <w:r>
        <w:t xml:space="preserve"> </w:t>
      </w:r>
      <w:r w:rsidRPr="00816BED">
        <w:t>jest liczony od ostatniego dnia miesiąca, w którym zostało ono złożone;</w:t>
      </w:r>
    </w:p>
    <w:p w:rsidR="00F16D5D" w:rsidRPr="00816BED" w:rsidRDefault="00F16D5D" w:rsidP="00F16D5D">
      <w:pPr>
        <w:autoSpaceDE w:val="0"/>
        <w:autoSpaceDN w:val="0"/>
        <w:adjustRightInd w:val="0"/>
        <w:jc w:val="both"/>
      </w:pPr>
      <w:r w:rsidRPr="00816BED">
        <w:t>3. W przypadk</w:t>
      </w:r>
      <w:r>
        <w:t>u nienależytego wykonania umowy</w:t>
      </w:r>
      <w:r w:rsidRPr="00816BED">
        <w:t xml:space="preserve"> przez którąkolwiek ze stron, drugiej stronie</w:t>
      </w:r>
      <w:r>
        <w:t xml:space="preserve"> </w:t>
      </w:r>
      <w:r w:rsidRPr="00816BED">
        <w:t xml:space="preserve">przysługuje prawo </w:t>
      </w:r>
      <w:r>
        <w:t>rozwiązania umowy w trybie natychmiastowym</w:t>
      </w:r>
      <w:r w:rsidRPr="00816BED">
        <w:t xml:space="preserve"> bez </w:t>
      </w:r>
      <w:r>
        <w:t xml:space="preserve">zachowania </w:t>
      </w:r>
      <w:r w:rsidRPr="00816BED">
        <w:t>okresu</w:t>
      </w:r>
      <w:r>
        <w:t xml:space="preserve"> </w:t>
      </w:r>
      <w:r w:rsidRPr="00816BED">
        <w:t>wypowiedzenia.</w:t>
      </w:r>
    </w:p>
    <w:p w:rsidR="00F16D5D" w:rsidRDefault="00F16D5D" w:rsidP="00F16D5D">
      <w:pPr>
        <w:autoSpaceDE w:val="0"/>
        <w:autoSpaceDN w:val="0"/>
        <w:adjustRightInd w:val="0"/>
        <w:jc w:val="both"/>
      </w:pPr>
      <w:r w:rsidRPr="00816BED">
        <w:t>4. Broker zobowiązuje się do zwrotu udzielony</w:t>
      </w:r>
      <w:r>
        <w:t xml:space="preserve">ch pełnomocnictw i przekazanych </w:t>
      </w:r>
      <w:r w:rsidRPr="00816BED">
        <w:t>dokumentów oraz</w:t>
      </w:r>
      <w:r>
        <w:t xml:space="preserve"> </w:t>
      </w:r>
      <w:r w:rsidRPr="00816BED">
        <w:t>materiałów z chwilą</w:t>
      </w:r>
      <w:r>
        <w:t xml:space="preserve"> wygaśnięcia umowy, upływu wypowiedzenia umowy lub z chwilą rozwiązania umowy bez zachowania okresu wypowiedzenia.</w:t>
      </w:r>
      <w:r w:rsidRPr="00816BED">
        <w:t xml:space="preserve"> </w:t>
      </w:r>
    </w:p>
    <w:p w:rsidR="00F16D5D" w:rsidRDefault="00F16D5D" w:rsidP="00F16D5D">
      <w:pPr>
        <w:autoSpaceDE w:val="0"/>
        <w:autoSpaceDN w:val="0"/>
        <w:adjustRightInd w:val="0"/>
        <w:jc w:val="both"/>
        <w:rPr>
          <w:b/>
          <w:bCs/>
        </w:rPr>
      </w:pPr>
    </w:p>
    <w:p w:rsidR="00F16D5D" w:rsidRPr="005C0061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:rsidR="00F16D5D" w:rsidRPr="005C0061" w:rsidRDefault="00F16D5D" w:rsidP="00F16D5D">
      <w:pPr>
        <w:autoSpaceDE w:val="0"/>
        <w:autoSpaceDN w:val="0"/>
        <w:adjustRightInd w:val="0"/>
        <w:jc w:val="both"/>
      </w:pPr>
      <w:r w:rsidRPr="005C0061">
        <w:t>1. W przypadku niewykonania bądź nienależytego wykonania umowy przez którąkolwiek ze stron,</w:t>
      </w:r>
      <w:r>
        <w:t xml:space="preserve"> </w:t>
      </w:r>
      <w:r w:rsidRPr="005C0061">
        <w:t>druga strona może dochodzić należnego odszkodowania według zasad wynikających</w:t>
      </w:r>
      <w:r>
        <w:t xml:space="preserve">           z </w:t>
      </w:r>
      <w:r w:rsidRPr="005C0061">
        <w:t>kodeksu cywilnego.</w:t>
      </w:r>
    </w:p>
    <w:p w:rsidR="00F16D5D" w:rsidRPr="005C0061" w:rsidRDefault="00F16D5D" w:rsidP="00F16D5D">
      <w:pPr>
        <w:autoSpaceDE w:val="0"/>
        <w:autoSpaceDN w:val="0"/>
        <w:adjustRightInd w:val="0"/>
        <w:jc w:val="both"/>
      </w:pPr>
      <w:r w:rsidRPr="005C0061">
        <w:t>2. Broker nie ponosi odpowiedzialności wobec Zamawiającego z tytułu zawarcia lub wykonania umów</w:t>
      </w:r>
      <w:r>
        <w:t xml:space="preserve"> </w:t>
      </w:r>
      <w:r w:rsidRPr="005C0061">
        <w:t>ubezpieczenia zawartych bez jego pośrednictwa.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5C0061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 w:rsidRPr="005C0061">
        <w:rPr>
          <w:b/>
          <w:bCs/>
        </w:rPr>
        <w:t xml:space="preserve">§ </w:t>
      </w:r>
      <w:r>
        <w:rPr>
          <w:b/>
          <w:bCs/>
        </w:rPr>
        <w:t>8</w:t>
      </w:r>
    </w:p>
    <w:p w:rsidR="00F16D5D" w:rsidRPr="005C0061" w:rsidRDefault="00F16D5D" w:rsidP="00F16D5D">
      <w:pPr>
        <w:autoSpaceDE w:val="0"/>
        <w:autoSpaceDN w:val="0"/>
        <w:adjustRightInd w:val="0"/>
        <w:jc w:val="both"/>
      </w:pPr>
      <w:r w:rsidRPr="005C0061">
        <w:t>Wszelkie zmiany treści umowy wymagają zachowania formy p</w:t>
      </w:r>
      <w:r>
        <w:t>isemnej pod rygorem nieważności.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5C0061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9</w:t>
      </w:r>
    </w:p>
    <w:p w:rsidR="00F16D5D" w:rsidRPr="005C0061" w:rsidRDefault="00F16D5D" w:rsidP="00F16D5D">
      <w:pPr>
        <w:autoSpaceDE w:val="0"/>
        <w:autoSpaceDN w:val="0"/>
        <w:adjustRightInd w:val="0"/>
        <w:jc w:val="both"/>
      </w:pPr>
      <w:r w:rsidRPr="005C0061">
        <w:t>Wszelkie niejasności przy inte</w:t>
      </w:r>
      <w:r>
        <w:t>rpretacji postanowień</w:t>
      </w:r>
      <w:r w:rsidRPr="005C0061">
        <w:t xml:space="preserve"> umowy interpretowane będą na korzyść</w:t>
      </w:r>
      <w:r>
        <w:t xml:space="preserve"> </w:t>
      </w:r>
      <w:r w:rsidRPr="005C0061">
        <w:t>Zamawiającego.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5C0061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10</w:t>
      </w:r>
    </w:p>
    <w:p w:rsidR="00F16D5D" w:rsidRDefault="00F16D5D" w:rsidP="00F16D5D">
      <w:pPr>
        <w:autoSpaceDE w:val="0"/>
        <w:autoSpaceDN w:val="0"/>
        <w:adjustRightInd w:val="0"/>
        <w:jc w:val="both"/>
      </w:pPr>
      <w:r w:rsidRPr="005C0061">
        <w:t>W sprawach nieuregulowanych w umowie mają zastosowanie przepisy kodeksu cywilnego</w:t>
      </w:r>
      <w:r>
        <w:t xml:space="preserve"> oraz przepisy ustawy </w:t>
      </w:r>
      <w:r w:rsidRPr="005C0061">
        <w:t xml:space="preserve">o działalności </w:t>
      </w:r>
      <w:r>
        <w:t>ubezpieczeniowej,</w:t>
      </w:r>
      <w:r w:rsidRPr="005C0061">
        <w:t xml:space="preserve"> ustawy o pośrednictwie</w:t>
      </w:r>
      <w:r>
        <w:t xml:space="preserve"> </w:t>
      </w:r>
      <w:r w:rsidRPr="005C0061">
        <w:t>ubezpieczeniowym oraz inne przepisy regulujące</w:t>
      </w:r>
      <w:r>
        <w:t xml:space="preserve"> </w:t>
      </w:r>
      <w:r w:rsidRPr="005C0061">
        <w:t>przedmiot umowy.</w:t>
      </w:r>
      <w:r>
        <w:t xml:space="preserve"> 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5C0061" w:rsidRDefault="00F16D5D" w:rsidP="00F16D5D">
      <w:pPr>
        <w:autoSpaceDE w:val="0"/>
        <w:autoSpaceDN w:val="0"/>
        <w:adjustRightInd w:val="0"/>
        <w:jc w:val="center"/>
      </w:pPr>
      <w:r w:rsidRPr="005C0061">
        <w:rPr>
          <w:b/>
          <w:bCs/>
        </w:rPr>
        <w:t>§ 1</w:t>
      </w:r>
      <w:r>
        <w:rPr>
          <w:b/>
          <w:bCs/>
        </w:rPr>
        <w:t>1</w:t>
      </w:r>
    </w:p>
    <w:p w:rsidR="00F16D5D" w:rsidRPr="005C0061" w:rsidRDefault="00F16D5D" w:rsidP="00F16D5D">
      <w:pPr>
        <w:autoSpaceDE w:val="0"/>
        <w:autoSpaceDN w:val="0"/>
        <w:adjustRightInd w:val="0"/>
        <w:jc w:val="both"/>
      </w:pPr>
      <w:r w:rsidRPr="005C0061">
        <w:t>Ewentual</w:t>
      </w:r>
      <w:r>
        <w:t>ne spory wynikające z</w:t>
      </w:r>
      <w:r w:rsidRPr="005C0061">
        <w:t xml:space="preserve"> </w:t>
      </w:r>
      <w:r>
        <w:t>u</w:t>
      </w:r>
      <w:r w:rsidRPr="005C0061">
        <w:t>mowy rozstrzygać będzie sąd właściwy dla miejsca siedziby</w:t>
      </w:r>
      <w:r>
        <w:t xml:space="preserve"> </w:t>
      </w:r>
      <w:r w:rsidRPr="005C0061">
        <w:t>Zamawiającego.</w:t>
      </w:r>
    </w:p>
    <w:p w:rsidR="00F16D5D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</w:p>
    <w:p w:rsidR="00F16D5D" w:rsidRPr="005C0061" w:rsidRDefault="00F16D5D" w:rsidP="00F16D5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12</w:t>
      </w:r>
    </w:p>
    <w:p w:rsidR="00F16D5D" w:rsidRPr="005C0061" w:rsidRDefault="00F16D5D" w:rsidP="00F16D5D">
      <w:pPr>
        <w:autoSpaceDE w:val="0"/>
        <w:autoSpaceDN w:val="0"/>
        <w:adjustRightInd w:val="0"/>
        <w:jc w:val="both"/>
      </w:pPr>
      <w:r w:rsidRPr="005C0061">
        <w:t>Umowę sporządzono w dwóch jednobrzmiących egzemplarzach, po jednym dla każ</w:t>
      </w:r>
      <w:r>
        <w:t xml:space="preserve">dej ze </w:t>
      </w:r>
      <w:r w:rsidRPr="005C0061">
        <w:t>stron.</w:t>
      </w:r>
    </w:p>
    <w:p w:rsidR="00F16D5D" w:rsidRDefault="00F16D5D" w:rsidP="00F16D5D">
      <w:pPr>
        <w:jc w:val="both"/>
      </w:pPr>
    </w:p>
    <w:p w:rsidR="00F16D5D" w:rsidRDefault="00F16D5D" w:rsidP="00F16D5D">
      <w:pPr>
        <w:jc w:val="both"/>
      </w:pPr>
    </w:p>
    <w:p w:rsidR="00F16D5D" w:rsidRDefault="00F16D5D" w:rsidP="00F16D5D">
      <w:pPr>
        <w:jc w:val="both"/>
      </w:pPr>
    </w:p>
    <w:p w:rsidR="00F16D5D" w:rsidRPr="005C0061" w:rsidRDefault="00F16D5D" w:rsidP="00F16D5D">
      <w:pPr>
        <w:jc w:val="both"/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Z A M A W I A J Ą C Y : </w:t>
      </w:r>
      <w:r>
        <w:rPr>
          <w:rFonts w:ascii="Arial-BoldMT" w:hAnsi="Arial-BoldMT" w:cs="Arial-BoldMT"/>
          <w:b/>
          <w:bCs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ab/>
        <w:t>W Y K O N A W C A :</w:t>
      </w:r>
    </w:p>
    <w:p w:rsidR="00857E23" w:rsidRPr="00F16D5D" w:rsidRDefault="00857E23" w:rsidP="00F16D5D"/>
    <w:sectPr w:rsidR="00857E23" w:rsidRPr="00F16D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0A" w:rsidRDefault="0066500A">
      <w:r>
        <w:separator/>
      </w:r>
    </w:p>
  </w:endnote>
  <w:endnote w:type="continuationSeparator" w:id="0">
    <w:p w:rsidR="0066500A" w:rsidRDefault="0066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888" w:rsidRDefault="00F16D5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57B7">
      <w:rPr>
        <w:noProof/>
      </w:rPr>
      <w:t>2</w:t>
    </w:r>
    <w:r>
      <w:fldChar w:fldCharType="end"/>
    </w:r>
  </w:p>
  <w:p w:rsidR="00F35888" w:rsidRDefault="006650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0A" w:rsidRDefault="0066500A">
      <w:r>
        <w:separator/>
      </w:r>
    </w:p>
  </w:footnote>
  <w:footnote w:type="continuationSeparator" w:id="0">
    <w:p w:rsidR="0066500A" w:rsidRDefault="00665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75A38"/>
    <w:multiLevelType w:val="hybridMultilevel"/>
    <w:tmpl w:val="E5E4E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E6"/>
    <w:rsid w:val="000B57B7"/>
    <w:rsid w:val="001C4B5C"/>
    <w:rsid w:val="003230CD"/>
    <w:rsid w:val="005F0642"/>
    <w:rsid w:val="0066500A"/>
    <w:rsid w:val="0084014D"/>
    <w:rsid w:val="00857E23"/>
    <w:rsid w:val="00A61CFE"/>
    <w:rsid w:val="00B140E6"/>
    <w:rsid w:val="00F1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EA7B1-0DE5-4128-96B6-78F01DA8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Krzysztof Byjoch</cp:lastModifiedBy>
  <cp:revision>3</cp:revision>
  <dcterms:created xsi:type="dcterms:W3CDTF">2018-03-20T13:22:00Z</dcterms:created>
  <dcterms:modified xsi:type="dcterms:W3CDTF">2018-03-20T13:22:00Z</dcterms:modified>
</cp:coreProperties>
</file>