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D07" w:rsidRPr="00D90D8D" w:rsidRDefault="00DF5D07" w:rsidP="00DF5D07">
      <w:pPr>
        <w:pStyle w:val="NormalnyWeb"/>
        <w:shd w:val="clear" w:color="auto" w:fill="FFFFFF"/>
        <w:jc w:val="both"/>
        <w:rPr>
          <w:rStyle w:val="Pogrubienie"/>
          <w:rFonts w:ascii="Raleway" w:hAnsi="Raleway"/>
        </w:rPr>
      </w:pPr>
      <w:r w:rsidRPr="00D90D8D">
        <w:rPr>
          <w:rStyle w:val="Pogrubienie"/>
          <w:rFonts w:ascii="Raleway" w:hAnsi="Raleway"/>
        </w:rPr>
        <w:t xml:space="preserve">Rozeznanie rynku - zapytanie w sprawie zamówienia na realizację usługi pn.: </w:t>
      </w:r>
    </w:p>
    <w:p w:rsidR="00DF5D07" w:rsidRPr="00D90D8D" w:rsidRDefault="00DF5D07" w:rsidP="00DF5D07">
      <w:pPr>
        <w:pStyle w:val="NormalnyWeb"/>
        <w:shd w:val="clear" w:color="auto" w:fill="FFFFFF"/>
        <w:jc w:val="both"/>
        <w:rPr>
          <w:rStyle w:val="Pogrubienie"/>
          <w:rFonts w:ascii="Raleway" w:hAnsi="Raleway"/>
        </w:rPr>
      </w:pPr>
    </w:p>
    <w:p w:rsidR="00DF5D07" w:rsidRPr="00D90D8D" w:rsidRDefault="00DF5D07" w:rsidP="00DF5D07">
      <w:pPr>
        <w:pStyle w:val="NormalnyWeb"/>
        <w:shd w:val="clear" w:color="auto" w:fill="FFFFFF"/>
        <w:jc w:val="both"/>
        <w:rPr>
          <w:rFonts w:ascii="Raleway" w:hAnsi="Raleway"/>
          <w:b/>
          <w:bCs/>
        </w:rPr>
      </w:pPr>
      <w:r w:rsidRPr="00D90D8D">
        <w:rPr>
          <w:rFonts w:ascii="Raleway" w:hAnsi="Raleway"/>
          <w:b/>
          <w:bCs/>
        </w:rPr>
        <w:t>„</w:t>
      </w:r>
      <w:r w:rsidRPr="00DF5D07">
        <w:rPr>
          <w:rFonts w:ascii="Raleway" w:hAnsi="Raleway"/>
          <w:b/>
          <w:bCs/>
        </w:rPr>
        <w:t>Ustalenie celów środowiskowych dla jednolitych części wód wraz z opracowaniem rejestru wykazów obszarów chronionych</w:t>
      </w:r>
      <w:r w:rsidRPr="00D90D8D">
        <w:rPr>
          <w:rFonts w:ascii="Raleway" w:hAnsi="Raleway"/>
          <w:b/>
          <w:bCs/>
        </w:rPr>
        <w:t>”</w:t>
      </w:r>
    </w:p>
    <w:p w:rsidR="00DF5D07" w:rsidRDefault="00DF5D07" w:rsidP="00DF5D07">
      <w:pPr>
        <w:pStyle w:val="NormalnyWeb"/>
        <w:shd w:val="clear" w:color="auto" w:fill="FFFFFF"/>
        <w:jc w:val="both"/>
        <w:rPr>
          <w:rFonts w:ascii="Raleway" w:hAnsi="Raleway"/>
        </w:rPr>
      </w:pPr>
    </w:p>
    <w:p w:rsidR="00DF5D07" w:rsidRPr="00D90D8D" w:rsidRDefault="00DF5D07" w:rsidP="00DF5D07">
      <w:pPr>
        <w:pStyle w:val="NormalnyWeb"/>
        <w:shd w:val="clear" w:color="auto" w:fill="FFFFFF"/>
        <w:jc w:val="both"/>
        <w:rPr>
          <w:rFonts w:ascii="Raleway" w:hAnsi="Raleway"/>
        </w:rPr>
      </w:pPr>
    </w:p>
    <w:p w:rsidR="00DF5D07" w:rsidRPr="00D90D8D" w:rsidRDefault="00DF5D07" w:rsidP="00DF5D07">
      <w:pPr>
        <w:pStyle w:val="NormalnyWeb"/>
        <w:shd w:val="clear" w:color="auto" w:fill="FFFFFF"/>
        <w:jc w:val="both"/>
        <w:rPr>
          <w:rFonts w:ascii="Raleway" w:hAnsi="Raleway"/>
          <w:bCs/>
        </w:rPr>
      </w:pPr>
      <w:r w:rsidRPr="00D90D8D">
        <w:rPr>
          <w:rFonts w:ascii="Raleway" w:hAnsi="Raleway"/>
        </w:rPr>
        <w:t xml:space="preserve">W celu rozeznania rynku oraz oszacowania wartości planowanego do realizacji zamówienia Państwowe Gospodarstwo Wodne Wody Polskie zaprasza Państwa do przesłania wstępnej kalkulacji kosztów wykonania usługi pn.: </w:t>
      </w:r>
      <w:r w:rsidRPr="00D90D8D">
        <w:rPr>
          <w:rFonts w:ascii="Raleway" w:hAnsi="Raleway"/>
          <w:bCs/>
        </w:rPr>
        <w:t>„</w:t>
      </w:r>
      <w:r w:rsidRPr="00DF5D07">
        <w:rPr>
          <w:rFonts w:ascii="Raleway" w:hAnsi="Raleway"/>
          <w:b/>
          <w:bCs/>
        </w:rPr>
        <w:t>Ustalenie celów środowiskowych dla jednolitych części wód wraz z opracowaniem rejestru wykazów obszarów chronionych</w:t>
      </w:r>
      <w:r w:rsidRPr="00D90D8D">
        <w:rPr>
          <w:rFonts w:ascii="Raleway" w:hAnsi="Raleway"/>
          <w:bCs/>
        </w:rPr>
        <w:t>”</w:t>
      </w:r>
      <w:r>
        <w:rPr>
          <w:rFonts w:ascii="Raleway" w:hAnsi="Raleway"/>
          <w:bCs/>
        </w:rPr>
        <w:t>.</w:t>
      </w:r>
    </w:p>
    <w:p w:rsidR="00DF5D07" w:rsidRPr="00D90D8D" w:rsidRDefault="00DF5D07" w:rsidP="00DF5D07">
      <w:pPr>
        <w:pStyle w:val="NormalnyWeb"/>
        <w:shd w:val="clear" w:color="auto" w:fill="FFFFFF"/>
        <w:jc w:val="both"/>
        <w:rPr>
          <w:rFonts w:ascii="Raleway" w:hAnsi="Raleway"/>
        </w:rPr>
      </w:pPr>
    </w:p>
    <w:p w:rsidR="00DF5D07" w:rsidRPr="00D90D8D" w:rsidRDefault="00DF5D07" w:rsidP="00DF5D07">
      <w:pPr>
        <w:pStyle w:val="NormalnyWeb"/>
        <w:shd w:val="clear" w:color="auto" w:fill="FFFFFF"/>
        <w:jc w:val="both"/>
        <w:rPr>
          <w:rFonts w:ascii="Raleway" w:hAnsi="Raleway"/>
        </w:rPr>
      </w:pPr>
      <w:r w:rsidRPr="00D90D8D">
        <w:rPr>
          <w:rFonts w:ascii="Raleway" w:hAnsi="Raleway"/>
        </w:rPr>
        <w:t>Poniżej znajdą Państwo wstępny opis przedmiotu zamówienia oraz wzór formularza.</w:t>
      </w:r>
    </w:p>
    <w:p w:rsidR="00DF5D07" w:rsidRPr="00D90D8D" w:rsidRDefault="00DF5D07" w:rsidP="00DF5D07">
      <w:pPr>
        <w:pStyle w:val="NormalnyWeb"/>
        <w:shd w:val="clear" w:color="auto" w:fill="FFFFFF"/>
        <w:jc w:val="both"/>
        <w:rPr>
          <w:rFonts w:ascii="Raleway" w:hAnsi="Raleway"/>
        </w:rPr>
      </w:pPr>
    </w:p>
    <w:p w:rsidR="00DF5D07" w:rsidRPr="00D90D8D" w:rsidRDefault="00DF5D07" w:rsidP="00DF5D07">
      <w:pPr>
        <w:pStyle w:val="NormalnyWeb"/>
        <w:shd w:val="clear" w:color="auto" w:fill="FFFFFF"/>
        <w:jc w:val="both"/>
        <w:rPr>
          <w:rFonts w:ascii="Raleway" w:hAnsi="Raleway"/>
        </w:rPr>
      </w:pPr>
      <w:r w:rsidRPr="00D90D8D">
        <w:rPr>
          <w:rFonts w:ascii="Raleway" w:hAnsi="Raleway"/>
        </w:rPr>
        <w:t>Zaznaczam, że niniejsze zapytanie nie stanowi zapytania ofertowego w myśl przepisów ustawy - Prawo zamówień publicznych i służy wyłącznie rozeznaniu rynku.</w:t>
      </w:r>
    </w:p>
    <w:p w:rsidR="00DF5D07" w:rsidRPr="00D90D8D" w:rsidRDefault="00DF5D07" w:rsidP="00DF5D07">
      <w:pPr>
        <w:pStyle w:val="NormalnyWeb"/>
        <w:shd w:val="clear" w:color="auto" w:fill="FFFFFF"/>
        <w:jc w:val="both"/>
        <w:rPr>
          <w:rFonts w:ascii="Raleway" w:hAnsi="Raleway"/>
        </w:rPr>
      </w:pPr>
    </w:p>
    <w:p w:rsidR="00DF5D07" w:rsidRPr="00D90D8D" w:rsidRDefault="00DF5D07" w:rsidP="00DF5D07">
      <w:pPr>
        <w:pStyle w:val="NormalnyWeb"/>
        <w:shd w:val="clear" w:color="auto" w:fill="FFFFFF"/>
        <w:jc w:val="both"/>
        <w:rPr>
          <w:rFonts w:ascii="Raleway" w:hAnsi="Raleway"/>
        </w:rPr>
      </w:pPr>
      <w:r w:rsidRPr="00D90D8D">
        <w:rPr>
          <w:rFonts w:ascii="Raleway" w:hAnsi="Raleway"/>
        </w:rPr>
        <w:t xml:space="preserve">Zainteresowane podmioty proszone są o przesłanie szacunkowej kalkulacji kosztów </w:t>
      </w:r>
      <w:r w:rsidRPr="00D90D8D">
        <w:rPr>
          <w:rFonts w:ascii="Raleway" w:hAnsi="Raleway"/>
        </w:rPr>
        <w:br/>
      </w:r>
      <w:r w:rsidRPr="00D90D8D">
        <w:rPr>
          <w:rStyle w:val="Pogrubienie"/>
          <w:rFonts w:ascii="Raleway" w:hAnsi="Raleway"/>
        </w:rPr>
        <w:t xml:space="preserve">w terminie do dnia </w:t>
      </w:r>
      <w:r>
        <w:rPr>
          <w:rStyle w:val="Pogrubienie"/>
          <w:rFonts w:ascii="Raleway" w:hAnsi="Raleway"/>
        </w:rPr>
        <w:t>30</w:t>
      </w:r>
      <w:r w:rsidRPr="00D90D8D">
        <w:rPr>
          <w:rStyle w:val="Pogrubienie"/>
          <w:rFonts w:ascii="Raleway" w:hAnsi="Raleway"/>
        </w:rPr>
        <w:t xml:space="preserve"> </w:t>
      </w:r>
      <w:r>
        <w:rPr>
          <w:rStyle w:val="Pogrubienie"/>
          <w:rFonts w:ascii="Raleway" w:hAnsi="Raleway"/>
        </w:rPr>
        <w:t>marca</w:t>
      </w:r>
      <w:r w:rsidRPr="00D90D8D">
        <w:rPr>
          <w:rStyle w:val="Pogrubienie"/>
          <w:rFonts w:ascii="Raleway" w:hAnsi="Raleway"/>
        </w:rPr>
        <w:t xml:space="preserve"> 2018 r.</w:t>
      </w:r>
      <w:r w:rsidRPr="00D90D8D">
        <w:rPr>
          <w:rFonts w:ascii="Raleway" w:hAnsi="Raleway"/>
        </w:rPr>
        <w:t xml:space="preserve"> wyłącznie za pośrednictwem poczty elektronicznej na adres: </w:t>
      </w:r>
      <w:r w:rsidRPr="00DF5D07">
        <w:rPr>
          <w:u w:val="single"/>
        </w:rPr>
        <w:t>wydzial.pgw@wody.gov.pl</w:t>
      </w:r>
      <w:r w:rsidRPr="00D90D8D">
        <w:rPr>
          <w:rStyle w:val="Pogrubienie"/>
          <w:rFonts w:ascii="Raleway" w:hAnsi="Raleway"/>
        </w:rPr>
        <w:t>.</w:t>
      </w:r>
      <w:r w:rsidRPr="00D90D8D">
        <w:rPr>
          <w:rFonts w:ascii="Raleway" w:hAnsi="Raleway"/>
        </w:rPr>
        <w:t xml:space="preserve"> W temacie e-maila proszę podać: </w:t>
      </w:r>
    </w:p>
    <w:p w:rsidR="00DF5D07" w:rsidRPr="00D90D8D" w:rsidRDefault="00DF5D07" w:rsidP="00DF5D07">
      <w:pPr>
        <w:pStyle w:val="NormalnyWeb"/>
        <w:shd w:val="clear" w:color="auto" w:fill="FFFFFF"/>
        <w:jc w:val="both"/>
        <w:rPr>
          <w:rFonts w:ascii="Raleway" w:hAnsi="Raleway"/>
          <w:b/>
          <w:i/>
        </w:rPr>
      </w:pPr>
      <w:r w:rsidRPr="00D90D8D">
        <w:rPr>
          <w:rFonts w:ascii="Raleway" w:hAnsi="Raleway"/>
          <w:b/>
          <w:i/>
        </w:rPr>
        <w:t xml:space="preserve">„Rozeznanie rynku – </w:t>
      </w:r>
      <w:r>
        <w:rPr>
          <w:rFonts w:ascii="Raleway" w:hAnsi="Raleway"/>
          <w:b/>
          <w:i/>
        </w:rPr>
        <w:t>cele środowiskowe II aPGW</w:t>
      </w:r>
      <w:r w:rsidRPr="00D90D8D">
        <w:rPr>
          <w:rFonts w:ascii="Raleway" w:hAnsi="Raleway"/>
          <w:b/>
          <w:i/>
        </w:rPr>
        <w:t>”.</w:t>
      </w:r>
    </w:p>
    <w:p w:rsidR="00DF5D07" w:rsidRPr="00D90D8D" w:rsidRDefault="00DF5D07" w:rsidP="00DF5D07">
      <w:pPr>
        <w:pStyle w:val="NormalnyWeb"/>
        <w:shd w:val="clear" w:color="auto" w:fill="FFFFFF"/>
        <w:jc w:val="both"/>
        <w:rPr>
          <w:rFonts w:ascii="Raleway" w:hAnsi="Raleway"/>
        </w:rPr>
      </w:pPr>
    </w:p>
    <w:p w:rsidR="00DF5D07" w:rsidRPr="00D90D8D" w:rsidRDefault="00DF5D07" w:rsidP="00DF5D07">
      <w:pPr>
        <w:pStyle w:val="NormalnyWeb"/>
        <w:shd w:val="clear" w:color="auto" w:fill="FFFFFF"/>
        <w:jc w:val="both"/>
        <w:rPr>
          <w:rFonts w:ascii="Raleway" w:hAnsi="Raleway"/>
        </w:rPr>
      </w:pPr>
      <w:r w:rsidRPr="00D90D8D">
        <w:rPr>
          <w:rFonts w:ascii="Raleway" w:hAnsi="Raleway"/>
        </w:rPr>
        <w:t xml:space="preserve">Zadanie pn. </w:t>
      </w:r>
      <w:r w:rsidRPr="00D90D8D">
        <w:rPr>
          <w:rFonts w:ascii="Raleway" w:hAnsi="Raleway"/>
          <w:bCs/>
        </w:rPr>
        <w:t>„</w:t>
      </w:r>
      <w:r w:rsidRPr="00DF5D07">
        <w:rPr>
          <w:rFonts w:ascii="Raleway" w:hAnsi="Raleway"/>
          <w:bCs/>
        </w:rPr>
        <w:t>Ustalenie celów środowiskowych dla jednolitych części wód wraz z opracowaniem rejestru wykazów obszarów chronionych</w:t>
      </w:r>
      <w:r w:rsidRPr="00DF5D07">
        <w:rPr>
          <w:rFonts w:ascii="Raleway" w:hAnsi="Raleway"/>
          <w:bCs/>
        </w:rPr>
        <w:t>”</w:t>
      </w:r>
      <w:r w:rsidRPr="00D90D8D">
        <w:rPr>
          <w:rFonts w:ascii="Raleway" w:hAnsi="Raleway"/>
          <w:bCs/>
        </w:rPr>
        <w:t xml:space="preserve"> </w:t>
      </w:r>
      <w:r w:rsidRPr="00D90D8D">
        <w:rPr>
          <w:rFonts w:ascii="Raleway" w:hAnsi="Raleway"/>
        </w:rPr>
        <w:t xml:space="preserve">jest realizowane </w:t>
      </w:r>
      <w:r w:rsidRPr="00DF5D07">
        <w:rPr>
          <w:rFonts w:ascii="Raleway" w:hAnsi="Raleway"/>
        </w:rPr>
        <w:t>w ramach projektu nr POIS.02.01.00-00-0016/16 pn.: „Opracowanie II aktualizacji programu wodno-środowiskowego kraju i planów gospodarowania wodami na obszarach dorzeczy wraz z dokumentami planistycznymi stanowiącymi podstawę do ich opracowania” współfinansowanego ze środków UE Programu Operacyjnego Infras</w:t>
      </w:r>
      <w:r>
        <w:rPr>
          <w:rFonts w:ascii="Raleway" w:hAnsi="Raleway"/>
        </w:rPr>
        <w:t>truktura i Środowisko 2014-2020</w:t>
      </w:r>
      <w:r w:rsidRPr="00D90D8D">
        <w:rPr>
          <w:rFonts w:ascii="Raleway" w:hAnsi="Raleway"/>
        </w:rPr>
        <w:t xml:space="preserve">. </w:t>
      </w:r>
    </w:p>
    <w:p w:rsidR="00DF5D07" w:rsidRDefault="00DF5D07" w:rsidP="00DF5D07">
      <w:pPr>
        <w:pStyle w:val="NormalnyWeb"/>
        <w:shd w:val="clear" w:color="auto" w:fill="FFFFFF"/>
        <w:jc w:val="both"/>
        <w:rPr>
          <w:rFonts w:ascii="Raleway" w:hAnsi="Raleway"/>
          <w:color w:val="646464"/>
        </w:rPr>
      </w:pPr>
    </w:p>
    <w:p w:rsidR="002F57CF" w:rsidRDefault="002F57CF">
      <w:pPr>
        <w:rPr>
          <w:rFonts w:ascii="Raleway" w:eastAsia="Times New Roman" w:hAnsi="Raleway" w:cs="Times New Roman"/>
          <w:color w:val="646464"/>
          <w:sz w:val="24"/>
          <w:szCs w:val="24"/>
          <w:lang w:eastAsia="pl-PL"/>
        </w:rPr>
      </w:pPr>
    </w:p>
    <w:p w:rsidR="00DF5D07" w:rsidRPr="00DF5D07" w:rsidRDefault="00DF5D07">
      <w:pPr>
        <w:rPr>
          <w:rFonts w:ascii="Raleway" w:eastAsia="Times New Roman" w:hAnsi="Raleway" w:cs="Times New Roman"/>
          <w:sz w:val="24"/>
          <w:szCs w:val="24"/>
          <w:u w:val="single"/>
          <w:lang w:eastAsia="pl-PL"/>
        </w:rPr>
      </w:pPr>
      <w:r w:rsidRPr="00DF5D07">
        <w:rPr>
          <w:rFonts w:ascii="Raleway" w:eastAsia="Times New Roman" w:hAnsi="Raleway" w:cs="Times New Roman"/>
          <w:sz w:val="24"/>
          <w:szCs w:val="24"/>
          <w:u w:val="single"/>
          <w:lang w:eastAsia="pl-PL"/>
        </w:rPr>
        <w:t xml:space="preserve">Załączniki </w:t>
      </w:r>
      <w:bookmarkStart w:id="0" w:name="_GoBack"/>
      <w:bookmarkEnd w:id="0"/>
    </w:p>
    <w:p w:rsidR="00DF5D07" w:rsidRDefault="00DF5D07"/>
    <w:sectPr w:rsidR="00DF5D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Raleway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D07"/>
    <w:rsid w:val="002F57CF"/>
    <w:rsid w:val="007854CD"/>
    <w:rsid w:val="00DF5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DF5D07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DF5D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DF5D07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DF5D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221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Żero</dc:creator>
  <cp:lastModifiedBy>Grzegorz Żero</cp:lastModifiedBy>
  <cp:revision>1</cp:revision>
  <dcterms:created xsi:type="dcterms:W3CDTF">2018-03-26T13:31:00Z</dcterms:created>
  <dcterms:modified xsi:type="dcterms:W3CDTF">2018-03-26T13:50:00Z</dcterms:modified>
</cp:coreProperties>
</file>