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E1" w:rsidRDefault="003E55E1" w:rsidP="004A04C5">
      <w:pPr>
        <w:shd w:val="clear" w:color="auto" w:fill="FFFFFF"/>
        <w:spacing w:line="482" w:lineRule="exact"/>
        <w:ind w:left="4963" w:right="544"/>
        <w:rPr>
          <w:rFonts w:ascii="Garamond" w:hAnsi="Garamond" w:cs="Arial"/>
          <w:iCs/>
          <w:sz w:val="26"/>
          <w:szCs w:val="26"/>
        </w:rPr>
      </w:pPr>
    </w:p>
    <w:p w:rsidR="004A04C5" w:rsidRPr="00CD4DFA" w:rsidRDefault="004A04C5" w:rsidP="004A04C5">
      <w:pPr>
        <w:shd w:val="clear" w:color="auto" w:fill="FFFFFF"/>
        <w:spacing w:line="482" w:lineRule="exact"/>
        <w:ind w:left="4963" w:right="544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iCs/>
          <w:sz w:val="26"/>
          <w:szCs w:val="26"/>
        </w:rPr>
        <w:t>Strona internetowa Zamawiającego</w:t>
      </w:r>
    </w:p>
    <w:p w:rsidR="004A04C5" w:rsidRPr="00E92C87" w:rsidRDefault="004A04C5" w:rsidP="004A04C5">
      <w:pPr>
        <w:shd w:val="clear" w:color="auto" w:fill="FFFFFF"/>
        <w:spacing w:before="425" w:line="241" w:lineRule="exact"/>
        <w:ind w:right="544"/>
        <w:jc w:val="center"/>
        <w:rPr>
          <w:rFonts w:ascii="Garamond" w:hAnsi="Garamond" w:cs="Arial"/>
          <w:sz w:val="26"/>
          <w:szCs w:val="26"/>
        </w:rPr>
      </w:pPr>
      <w:r w:rsidRPr="00E92C87">
        <w:rPr>
          <w:rFonts w:ascii="Garamond" w:hAnsi="Garamond" w:cs="Arial"/>
          <w:b/>
          <w:bCs/>
          <w:sz w:val="26"/>
          <w:szCs w:val="26"/>
        </w:rPr>
        <w:t>ZAPYTANIE OFERTOWE</w:t>
      </w:r>
    </w:p>
    <w:p w:rsidR="004A04C5" w:rsidRPr="00E92C87" w:rsidRDefault="004A04C5" w:rsidP="004A04C5">
      <w:pPr>
        <w:shd w:val="clear" w:color="auto" w:fill="FFFFFF"/>
        <w:tabs>
          <w:tab w:val="left" w:leader="dot" w:pos="1278"/>
        </w:tabs>
        <w:spacing w:line="241" w:lineRule="exact"/>
        <w:ind w:right="547"/>
        <w:jc w:val="center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Nr sprawy </w:t>
      </w:r>
      <w:r w:rsidR="00CC7A7D">
        <w:rPr>
          <w:rFonts w:ascii="Garamond" w:hAnsi="Garamond" w:cs="Arial"/>
          <w:sz w:val="26"/>
          <w:szCs w:val="26"/>
        </w:rPr>
        <w:t>KZGW/KPU/20/2019</w:t>
      </w:r>
    </w:p>
    <w:p w:rsidR="004A04C5" w:rsidRPr="00E92C87" w:rsidRDefault="004A04C5" w:rsidP="004A04C5">
      <w:pPr>
        <w:shd w:val="clear" w:color="auto" w:fill="FFFFFF"/>
        <w:tabs>
          <w:tab w:val="left" w:pos="426"/>
          <w:tab w:val="left" w:leader="dot" w:pos="9639"/>
        </w:tabs>
        <w:spacing w:line="241" w:lineRule="exact"/>
        <w:ind w:left="426" w:hanging="426"/>
        <w:rPr>
          <w:rFonts w:ascii="Garamond" w:hAnsi="Garamond" w:cs="Arial"/>
          <w:sz w:val="26"/>
          <w:szCs w:val="26"/>
        </w:rPr>
      </w:pPr>
    </w:p>
    <w:p w:rsidR="004A04C5" w:rsidRPr="00B243D0" w:rsidRDefault="004A04C5" w:rsidP="00D96122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9639"/>
        </w:tabs>
        <w:spacing w:after="0" w:line="276" w:lineRule="auto"/>
        <w:ind w:left="426" w:hanging="426"/>
        <w:rPr>
          <w:rFonts w:ascii="Garamond" w:hAnsi="Garamond" w:cs="Arial"/>
          <w:sz w:val="26"/>
          <w:szCs w:val="26"/>
        </w:rPr>
      </w:pPr>
      <w:r w:rsidRPr="00B243D0">
        <w:rPr>
          <w:rFonts w:ascii="Garamond" w:hAnsi="Garamond" w:cs="Arial"/>
          <w:sz w:val="26"/>
          <w:szCs w:val="26"/>
        </w:rPr>
        <w:t xml:space="preserve">Zamawiający, </w:t>
      </w:r>
      <w:r w:rsidRPr="004A04C5">
        <w:rPr>
          <w:rFonts w:ascii="Garamond" w:hAnsi="Garamond" w:cs="Arial"/>
          <w:b/>
          <w:sz w:val="26"/>
          <w:szCs w:val="26"/>
        </w:rPr>
        <w:t>Państwowe Gospodarstwo Wodne Wody Polskie, ul. Grzybowska 80/82; 00-844 Warszawa</w:t>
      </w:r>
      <w:r>
        <w:rPr>
          <w:rFonts w:ascii="Garamond" w:hAnsi="Garamond" w:cs="Arial"/>
          <w:sz w:val="26"/>
          <w:szCs w:val="26"/>
        </w:rPr>
        <w:t>,</w:t>
      </w:r>
    </w:p>
    <w:p w:rsidR="004A04C5" w:rsidRPr="00B243D0" w:rsidRDefault="004A04C5" w:rsidP="00D96122">
      <w:pPr>
        <w:shd w:val="clear" w:color="auto" w:fill="FFFFFF"/>
        <w:tabs>
          <w:tab w:val="left" w:pos="426"/>
          <w:tab w:val="left" w:leader="dot" w:pos="9639"/>
        </w:tabs>
        <w:spacing w:after="0" w:line="276" w:lineRule="auto"/>
        <w:ind w:left="425"/>
        <w:jc w:val="both"/>
        <w:rPr>
          <w:rFonts w:ascii="Garamond" w:hAnsi="Garamond" w:cs="Arial"/>
          <w:sz w:val="26"/>
          <w:szCs w:val="26"/>
        </w:rPr>
      </w:pPr>
      <w:r w:rsidRPr="00B243D0">
        <w:rPr>
          <w:rFonts w:ascii="Garamond" w:hAnsi="Garamond" w:cs="Arial"/>
          <w:sz w:val="26"/>
          <w:szCs w:val="26"/>
        </w:rPr>
        <w:t xml:space="preserve">w związku z prowadzonym postępowaniem </w:t>
      </w:r>
      <w:r w:rsidRPr="00B243D0">
        <w:rPr>
          <w:rFonts w:ascii="Garamond" w:hAnsi="Garamond" w:cs="Arial"/>
          <w:b/>
          <w:sz w:val="26"/>
          <w:szCs w:val="26"/>
          <w:u w:val="single"/>
        </w:rPr>
        <w:t>o wartości poniżej 30 000 euro</w:t>
      </w:r>
      <w:r w:rsidRPr="00B243D0">
        <w:rPr>
          <w:rFonts w:ascii="Garamond" w:hAnsi="Garamond" w:cs="Arial"/>
          <w:sz w:val="26"/>
          <w:szCs w:val="26"/>
        </w:rPr>
        <w:t>, zaprasza</w:t>
      </w:r>
      <w:r w:rsidR="00DA42CF">
        <w:rPr>
          <w:rFonts w:ascii="Garamond" w:hAnsi="Garamond" w:cs="Arial"/>
          <w:sz w:val="26"/>
          <w:szCs w:val="26"/>
        </w:rPr>
        <w:t xml:space="preserve"> </w:t>
      </w:r>
      <w:r w:rsidRPr="00B243D0">
        <w:rPr>
          <w:rFonts w:ascii="Garamond" w:hAnsi="Garamond" w:cs="Arial"/>
          <w:sz w:val="26"/>
          <w:szCs w:val="26"/>
        </w:rPr>
        <w:t>do złożenia oferty na wykonanie zadania pt.:</w:t>
      </w:r>
    </w:p>
    <w:p w:rsidR="004A04C5" w:rsidRPr="004A04C5" w:rsidRDefault="004A04C5" w:rsidP="00D96122">
      <w:pPr>
        <w:shd w:val="clear" w:color="auto" w:fill="FFFFFF"/>
        <w:tabs>
          <w:tab w:val="left" w:pos="426"/>
          <w:tab w:val="left" w:leader="dot" w:pos="9639"/>
        </w:tabs>
        <w:spacing w:before="120" w:after="120" w:line="276" w:lineRule="auto"/>
        <w:ind w:left="425" w:right="-2" w:firstLine="1"/>
        <w:rPr>
          <w:rFonts w:ascii="Garamond" w:hAnsi="Garamond" w:cs="Arial"/>
          <w:b/>
          <w:sz w:val="26"/>
          <w:szCs w:val="26"/>
        </w:rPr>
      </w:pPr>
      <w:r w:rsidRPr="004A04C5">
        <w:rPr>
          <w:rFonts w:ascii="Garamond" w:hAnsi="Garamond" w:cs="Arial"/>
          <w:b/>
          <w:sz w:val="26"/>
          <w:szCs w:val="26"/>
        </w:rPr>
        <w:t xml:space="preserve">„ Dostawa </w:t>
      </w:r>
      <w:r w:rsidR="00102EBA">
        <w:rPr>
          <w:rFonts w:ascii="Garamond" w:hAnsi="Garamond" w:cs="Arial"/>
          <w:b/>
          <w:sz w:val="26"/>
          <w:szCs w:val="26"/>
        </w:rPr>
        <w:t xml:space="preserve">6 sztuk </w:t>
      </w:r>
      <w:r w:rsidRPr="004A04C5">
        <w:rPr>
          <w:rFonts w:ascii="Garamond" w:hAnsi="Garamond" w:cs="Arial"/>
          <w:b/>
          <w:sz w:val="26"/>
          <w:szCs w:val="26"/>
        </w:rPr>
        <w:t>fabrycznie nowych skrzyń transportowych podwieszanych na tył ciągnika o ładowności 3,5t”</w:t>
      </w:r>
    </w:p>
    <w:p w:rsidR="004A04C5" w:rsidRPr="00CD4DFA" w:rsidRDefault="004A04C5" w:rsidP="00D96122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9639"/>
        </w:tabs>
        <w:spacing w:before="120" w:after="120" w:line="276" w:lineRule="auto"/>
        <w:ind w:left="425" w:hanging="425"/>
        <w:contextualSpacing w:val="0"/>
        <w:rPr>
          <w:rFonts w:ascii="Garamond" w:hAnsi="Garamond" w:cs="Arial"/>
          <w:sz w:val="26"/>
          <w:szCs w:val="26"/>
        </w:rPr>
      </w:pPr>
      <w:r w:rsidRPr="00CD4DFA">
        <w:rPr>
          <w:rFonts w:ascii="Garamond" w:hAnsi="Garamond" w:cs="Arial"/>
          <w:sz w:val="26"/>
          <w:szCs w:val="26"/>
        </w:rPr>
        <w:t xml:space="preserve">Termin realizacji zamówienia: </w:t>
      </w:r>
      <w:r w:rsidRPr="004A04C5">
        <w:rPr>
          <w:rFonts w:ascii="Garamond" w:hAnsi="Garamond" w:cs="Arial"/>
          <w:b/>
          <w:sz w:val="26"/>
          <w:szCs w:val="26"/>
        </w:rPr>
        <w:t>do dnia 22 marca 2019 r.</w:t>
      </w:r>
    </w:p>
    <w:p w:rsidR="004A04C5" w:rsidRPr="004A04C5" w:rsidRDefault="004A04C5" w:rsidP="00D96122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9639"/>
        </w:tabs>
        <w:spacing w:before="120" w:after="120" w:line="276" w:lineRule="auto"/>
        <w:ind w:left="425" w:hanging="425"/>
        <w:contextualSpacing w:val="0"/>
        <w:rPr>
          <w:rFonts w:ascii="Garamond" w:hAnsi="Garamond" w:cs="Arial"/>
          <w:b/>
          <w:sz w:val="26"/>
          <w:szCs w:val="26"/>
        </w:rPr>
      </w:pPr>
      <w:r w:rsidRPr="00CD4DFA">
        <w:rPr>
          <w:rFonts w:ascii="Garamond" w:hAnsi="Garamond" w:cs="Arial"/>
          <w:sz w:val="26"/>
          <w:szCs w:val="26"/>
        </w:rPr>
        <w:t xml:space="preserve">Osoby wskazane do kontaktu w zakresie merytorycznym oraz formalnym: </w:t>
      </w:r>
      <w:r>
        <w:rPr>
          <w:rFonts w:ascii="Garamond" w:hAnsi="Garamond" w:cs="Arial"/>
          <w:sz w:val="26"/>
          <w:szCs w:val="26"/>
        </w:rPr>
        <w:br/>
      </w:r>
      <w:r w:rsidRPr="004A04C5">
        <w:rPr>
          <w:rFonts w:ascii="Garamond" w:hAnsi="Garamond" w:cs="Arial"/>
          <w:b/>
          <w:sz w:val="26"/>
          <w:szCs w:val="26"/>
        </w:rPr>
        <w:t>Robert Kęsy tel</w:t>
      </w:r>
      <w:r>
        <w:rPr>
          <w:rFonts w:ascii="Garamond" w:hAnsi="Garamond" w:cs="Arial"/>
          <w:b/>
          <w:sz w:val="26"/>
          <w:szCs w:val="26"/>
        </w:rPr>
        <w:t>.</w:t>
      </w:r>
      <w:r w:rsidRPr="004A04C5">
        <w:rPr>
          <w:rFonts w:ascii="Garamond" w:hAnsi="Garamond" w:cs="Arial"/>
          <w:b/>
          <w:sz w:val="26"/>
          <w:szCs w:val="26"/>
        </w:rPr>
        <w:t xml:space="preserve"> 22 3720259; e-mail: robert.kesy@wody.gov.pl</w:t>
      </w:r>
    </w:p>
    <w:p w:rsidR="004A04C5" w:rsidRDefault="004A04C5" w:rsidP="00D96122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9639"/>
        </w:tabs>
        <w:spacing w:before="120" w:after="120" w:line="276" w:lineRule="auto"/>
        <w:ind w:left="425" w:hanging="425"/>
        <w:contextualSpacing w:val="0"/>
        <w:rPr>
          <w:rFonts w:ascii="Garamond" w:hAnsi="Garamond" w:cs="Arial"/>
          <w:sz w:val="26"/>
          <w:szCs w:val="26"/>
        </w:rPr>
      </w:pPr>
      <w:r w:rsidRPr="00E92C87">
        <w:rPr>
          <w:rFonts w:ascii="Garamond" w:hAnsi="Garamond" w:cs="Arial"/>
          <w:sz w:val="26"/>
          <w:szCs w:val="26"/>
        </w:rPr>
        <w:t>Kryteria wyboru ofert:</w:t>
      </w:r>
      <w:r>
        <w:rPr>
          <w:rFonts w:ascii="Garamond" w:hAnsi="Garamond" w:cs="Arial"/>
          <w:sz w:val="26"/>
          <w:szCs w:val="26"/>
        </w:rPr>
        <w:t xml:space="preserve"> </w:t>
      </w:r>
      <w:r w:rsidRPr="004A04C5">
        <w:rPr>
          <w:rFonts w:ascii="Garamond" w:hAnsi="Garamond" w:cs="Arial"/>
          <w:b/>
          <w:sz w:val="26"/>
          <w:szCs w:val="26"/>
        </w:rPr>
        <w:t>cena 100%</w:t>
      </w:r>
    </w:p>
    <w:p w:rsidR="004A04C5" w:rsidRDefault="004A04C5" w:rsidP="00D96122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9639"/>
        </w:tabs>
        <w:spacing w:before="120" w:after="120" w:line="276" w:lineRule="auto"/>
        <w:ind w:left="425" w:hanging="425"/>
        <w:contextualSpacing w:val="0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Zakres zamówienia – Opis przedmiotu zamówienia: </w:t>
      </w:r>
    </w:p>
    <w:tbl>
      <w:tblPr>
        <w:tblW w:w="73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6451"/>
      </w:tblGrid>
      <w:tr w:rsidR="003157FD" w:rsidRPr="00040FEC" w:rsidTr="003157FD">
        <w:trPr>
          <w:jc w:val="center"/>
        </w:trPr>
        <w:tc>
          <w:tcPr>
            <w:tcW w:w="7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Standard"/>
              <w:jc w:val="center"/>
              <w:rPr>
                <w:rFonts w:ascii="Garamond" w:hAnsi="Garamond" w:cs="Arial"/>
                <w:lang w:val="pl-PL"/>
              </w:rPr>
            </w:pPr>
            <w:r w:rsidRPr="00DA42CF">
              <w:rPr>
                <w:rFonts w:ascii="Garamond" w:hAnsi="Garamond" w:cs="Arial"/>
                <w:lang w:val="pl-PL"/>
              </w:rPr>
              <w:t xml:space="preserve">Wymagania techniczne: </w:t>
            </w:r>
          </w:p>
        </w:tc>
      </w:tr>
      <w:tr w:rsidR="003157FD" w:rsidRPr="00040FEC" w:rsidTr="003157FD">
        <w:trPr>
          <w:jc w:val="center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ableContents"/>
              <w:jc w:val="center"/>
              <w:rPr>
                <w:rFonts w:ascii="Garamond" w:hAnsi="Garamond" w:cs="Arial"/>
                <w:lang w:val="pl-PL"/>
              </w:rPr>
            </w:pPr>
            <w:r w:rsidRPr="00DA42CF">
              <w:rPr>
                <w:rFonts w:ascii="Garamond" w:hAnsi="Garamond" w:cs="Arial"/>
                <w:lang w:val="pl-PL"/>
              </w:rPr>
              <w:t>1</w:t>
            </w:r>
          </w:p>
        </w:tc>
        <w:tc>
          <w:tcPr>
            <w:tcW w:w="6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ekstpodstawowy"/>
              <w:tabs>
                <w:tab w:val="left" w:pos="0"/>
              </w:tabs>
              <w:spacing w:after="0"/>
              <w:rPr>
                <w:rFonts w:ascii="Garamond" w:hAnsi="Garamond"/>
              </w:rPr>
            </w:pPr>
            <w:r w:rsidRPr="00DA42CF">
              <w:rPr>
                <w:rFonts w:ascii="Garamond" w:hAnsi="Garamond"/>
              </w:rPr>
              <w:t>Z wywrotem hydraulicznym na trzy strony, podwieszana do ciągnika na zaczepie trzy punktowym.</w:t>
            </w:r>
          </w:p>
        </w:tc>
      </w:tr>
      <w:tr w:rsidR="003157FD" w:rsidRPr="00040FEC" w:rsidTr="003157FD">
        <w:trPr>
          <w:jc w:val="center"/>
        </w:trPr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ableContents"/>
              <w:jc w:val="center"/>
              <w:rPr>
                <w:rFonts w:ascii="Garamond" w:hAnsi="Garamond" w:cs="Arial"/>
                <w:lang w:val="pl-PL"/>
              </w:rPr>
            </w:pPr>
            <w:r w:rsidRPr="00DA42CF">
              <w:rPr>
                <w:rFonts w:ascii="Garamond" w:hAnsi="Garamond" w:cs="Arial"/>
                <w:lang w:val="pl-PL"/>
              </w:rPr>
              <w:t>2</w:t>
            </w:r>
          </w:p>
        </w:tc>
        <w:tc>
          <w:tcPr>
            <w:tcW w:w="6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ekstpodstawowy"/>
              <w:tabs>
                <w:tab w:val="left" w:pos="345"/>
              </w:tabs>
              <w:spacing w:after="0"/>
              <w:rPr>
                <w:rFonts w:ascii="Garamond" w:hAnsi="Garamond"/>
              </w:rPr>
            </w:pPr>
            <w:r w:rsidRPr="00DA42CF">
              <w:rPr>
                <w:rFonts w:ascii="Garamond" w:hAnsi="Garamond"/>
              </w:rPr>
              <w:t xml:space="preserve">Skrzynia posiada </w:t>
            </w:r>
            <w:proofErr w:type="spellStart"/>
            <w:r w:rsidRPr="00DA42CF">
              <w:rPr>
                <w:rFonts w:ascii="Garamond" w:hAnsi="Garamond"/>
              </w:rPr>
              <w:t>wywrot</w:t>
            </w:r>
            <w:proofErr w:type="spellEnd"/>
            <w:r w:rsidRPr="00DA42CF">
              <w:rPr>
                <w:rFonts w:ascii="Garamond" w:hAnsi="Garamond"/>
              </w:rPr>
              <w:t xml:space="preserve"> hydrauliczny na trzy strony.</w:t>
            </w:r>
          </w:p>
        </w:tc>
      </w:tr>
      <w:tr w:rsidR="003157FD" w:rsidRPr="00040FEC" w:rsidTr="003157FD">
        <w:trPr>
          <w:jc w:val="center"/>
        </w:trPr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ableContents"/>
              <w:jc w:val="center"/>
              <w:rPr>
                <w:rFonts w:ascii="Garamond" w:hAnsi="Garamond" w:cs="Arial"/>
                <w:lang w:val="pl-PL"/>
              </w:rPr>
            </w:pPr>
            <w:r w:rsidRPr="00DA42CF">
              <w:rPr>
                <w:rFonts w:ascii="Garamond" w:hAnsi="Garamond" w:cs="Arial"/>
                <w:lang w:val="pl-PL"/>
              </w:rPr>
              <w:t>3</w:t>
            </w:r>
          </w:p>
        </w:tc>
        <w:tc>
          <w:tcPr>
            <w:tcW w:w="6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ekstpodstawowy"/>
              <w:tabs>
                <w:tab w:val="left" w:pos="345"/>
              </w:tabs>
              <w:spacing w:after="0"/>
              <w:rPr>
                <w:rFonts w:ascii="Garamond" w:hAnsi="Garamond"/>
              </w:rPr>
            </w:pPr>
            <w:r w:rsidRPr="00DA42CF">
              <w:rPr>
                <w:rFonts w:ascii="Garamond" w:hAnsi="Garamond"/>
              </w:rPr>
              <w:t>Burty skrzyni są z blachy grubości 2 mm i o wysokościach 500 mm.</w:t>
            </w:r>
          </w:p>
        </w:tc>
      </w:tr>
      <w:tr w:rsidR="003157FD" w:rsidRPr="00040FEC" w:rsidTr="003157FD">
        <w:trPr>
          <w:jc w:val="center"/>
        </w:trPr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ableContents"/>
              <w:jc w:val="center"/>
              <w:rPr>
                <w:rFonts w:ascii="Garamond" w:hAnsi="Garamond" w:cs="Arial"/>
                <w:lang w:val="pl-PL"/>
              </w:rPr>
            </w:pPr>
            <w:r w:rsidRPr="00DA42CF">
              <w:rPr>
                <w:rFonts w:ascii="Garamond" w:hAnsi="Garamond" w:cs="Arial"/>
                <w:lang w:val="pl-PL"/>
              </w:rPr>
              <w:t>4</w:t>
            </w:r>
          </w:p>
        </w:tc>
        <w:tc>
          <w:tcPr>
            <w:tcW w:w="6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ekstpodstawowy"/>
              <w:tabs>
                <w:tab w:val="left" w:pos="345"/>
              </w:tabs>
              <w:spacing w:after="0"/>
              <w:rPr>
                <w:rFonts w:ascii="Garamond" w:hAnsi="Garamond"/>
              </w:rPr>
            </w:pPr>
            <w:r w:rsidRPr="00DA42CF">
              <w:rPr>
                <w:rFonts w:ascii="Garamond" w:hAnsi="Garamond"/>
              </w:rPr>
              <w:t>Trzy burty: tylna i dwie boczne posiadają otwieranie dolne jak i tradycyjne. Szybko zdejmowane.</w:t>
            </w:r>
          </w:p>
        </w:tc>
      </w:tr>
      <w:tr w:rsidR="003157FD" w:rsidRPr="00040FEC" w:rsidTr="003157FD">
        <w:trPr>
          <w:jc w:val="center"/>
        </w:trPr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ableContents"/>
              <w:jc w:val="center"/>
              <w:rPr>
                <w:rFonts w:ascii="Garamond" w:hAnsi="Garamond" w:cs="Arial"/>
                <w:lang w:val="pl-PL"/>
              </w:rPr>
            </w:pPr>
            <w:r w:rsidRPr="00DA42CF">
              <w:rPr>
                <w:rFonts w:ascii="Garamond" w:hAnsi="Garamond" w:cs="Arial"/>
                <w:lang w:val="pl-PL"/>
              </w:rPr>
              <w:t>5</w:t>
            </w:r>
          </w:p>
        </w:tc>
        <w:tc>
          <w:tcPr>
            <w:tcW w:w="6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ekstpodstawowy"/>
              <w:tabs>
                <w:tab w:val="left" w:pos="345"/>
              </w:tabs>
              <w:spacing w:after="0"/>
              <w:rPr>
                <w:rFonts w:ascii="Garamond" w:hAnsi="Garamond"/>
              </w:rPr>
            </w:pPr>
            <w:r w:rsidRPr="00DA42CF">
              <w:rPr>
                <w:rFonts w:ascii="Garamond" w:hAnsi="Garamond"/>
              </w:rPr>
              <w:t>Narożne słupki są odkręcane dzięki temu po zdjęciu burt możemy uzyskać płaską powierzchnię.</w:t>
            </w:r>
          </w:p>
        </w:tc>
      </w:tr>
      <w:tr w:rsidR="003157FD" w:rsidRPr="00040FEC" w:rsidTr="003157FD">
        <w:trPr>
          <w:jc w:val="center"/>
        </w:trPr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ableContents"/>
              <w:jc w:val="center"/>
              <w:rPr>
                <w:rFonts w:ascii="Garamond" w:hAnsi="Garamond" w:cs="Arial"/>
                <w:lang w:val="pl-PL"/>
              </w:rPr>
            </w:pPr>
            <w:r w:rsidRPr="00DA42CF">
              <w:rPr>
                <w:rFonts w:ascii="Garamond" w:hAnsi="Garamond" w:cs="Arial"/>
                <w:lang w:val="pl-PL"/>
              </w:rPr>
              <w:t>6</w:t>
            </w:r>
          </w:p>
        </w:tc>
        <w:tc>
          <w:tcPr>
            <w:tcW w:w="6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ekstpodstawowy"/>
              <w:tabs>
                <w:tab w:val="left" w:pos="345"/>
              </w:tabs>
              <w:spacing w:after="0"/>
              <w:rPr>
                <w:rFonts w:ascii="Garamond" w:hAnsi="Garamond"/>
              </w:rPr>
            </w:pPr>
            <w:r w:rsidRPr="00DA42CF">
              <w:rPr>
                <w:rFonts w:ascii="Garamond" w:hAnsi="Garamond"/>
              </w:rPr>
              <w:t>Skrzynia posiada oświetlenie drogowe.</w:t>
            </w:r>
          </w:p>
        </w:tc>
      </w:tr>
      <w:tr w:rsidR="003157FD" w:rsidRPr="00040FEC" w:rsidTr="003157FD">
        <w:trPr>
          <w:jc w:val="center"/>
        </w:trPr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ableContents"/>
              <w:jc w:val="center"/>
              <w:rPr>
                <w:rFonts w:ascii="Garamond" w:hAnsi="Garamond" w:cs="Arial"/>
                <w:lang w:val="pl-PL"/>
              </w:rPr>
            </w:pPr>
            <w:r w:rsidRPr="00DA42CF">
              <w:rPr>
                <w:rFonts w:ascii="Garamond" w:hAnsi="Garamond" w:cs="Arial"/>
                <w:lang w:val="pl-PL"/>
              </w:rPr>
              <w:t>7</w:t>
            </w:r>
          </w:p>
        </w:tc>
        <w:tc>
          <w:tcPr>
            <w:tcW w:w="6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ekstpodstawowy"/>
              <w:tabs>
                <w:tab w:val="left" w:pos="345"/>
              </w:tabs>
              <w:spacing w:after="0"/>
              <w:rPr>
                <w:rFonts w:ascii="Garamond" w:hAnsi="Garamond"/>
              </w:rPr>
            </w:pPr>
            <w:r w:rsidRPr="00DA42CF">
              <w:rPr>
                <w:rFonts w:ascii="Garamond" w:hAnsi="Garamond"/>
              </w:rPr>
              <w:t>Podłoga z blachy o grubości 3 mm.</w:t>
            </w:r>
          </w:p>
        </w:tc>
      </w:tr>
      <w:tr w:rsidR="003157FD" w:rsidRPr="00040FEC" w:rsidTr="003157FD">
        <w:trPr>
          <w:jc w:val="center"/>
        </w:trPr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ableContents"/>
              <w:jc w:val="center"/>
              <w:rPr>
                <w:rFonts w:ascii="Garamond" w:hAnsi="Garamond" w:cs="Arial"/>
                <w:lang w:val="pl-PL"/>
              </w:rPr>
            </w:pPr>
            <w:r w:rsidRPr="00DA42CF">
              <w:rPr>
                <w:rFonts w:ascii="Garamond" w:hAnsi="Garamond" w:cs="Arial"/>
                <w:lang w:val="pl-PL"/>
              </w:rPr>
              <w:t>8</w:t>
            </w:r>
          </w:p>
        </w:tc>
        <w:tc>
          <w:tcPr>
            <w:tcW w:w="6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ekstpodstawowy"/>
              <w:tabs>
                <w:tab w:val="left" w:pos="345"/>
              </w:tabs>
              <w:spacing w:after="0"/>
              <w:rPr>
                <w:rFonts w:ascii="Garamond" w:hAnsi="Garamond"/>
              </w:rPr>
            </w:pPr>
            <w:r w:rsidRPr="00DA42CF">
              <w:rPr>
                <w:rFonts w:ascii="Garamond" w:hAnsi="Garamond"/>
              </w:rPr>
              <w:t>Udźwig to 3500 kg (3,5 tony)</w:t>
            </w:r>
          </w:p>
        </w:tc>
      </w:tr>
      <w:tr w:rsidR="003157FD" w:rsidRPr="00040FEC" w:rsidTr="003157FD">
        <w:trPr>
          <w:jc w:val="center"/>
        </w:trPr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ableContents"/>
              <w:jc w:val="center"/>
              <w:rPr>
                <w:rFonts w:ascii="Garamond" w:hAnsi="Garamond" w:cs="Arial"/>
                <w:lang w:val="pl-PL"/>
              </w:rPr>
            </w:pPr>
            <w:r w:rsidRPr="00DA42CF">
              <w:rPr>
                <w:rFonts w:ascii="Garamond" w:hAnsi="Garamond" w:cs="Arial"/>
                <w:lang w:val="pl-PL"/>
              </w:rPr>
              <w:t>9</w:t>
            </w:r>
          </w:p>
        </w:tc>
        <w:tc>
          <w:tcPr>
            <w:tcW w:w="6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ekstpodstawowy"/>
              <w:tabs>
                <w:tab w:val="left" w:pos="345"/>
              </w:tabs>
              <w:spacing w:after="0"/>
              <w:rPr>
                <w:rFonts w:ascii="Garamond" w:hAnsi="Garamond"/>
              </w:rPr>
            </w:pPr>
            <w:r w:rsidRPr="00DA42CF">
              <w:rPr>
                <w:rFonts w:ascii="Garamond" w:hAnsi="Garamond"/>
              </w:rPr>
              <w:t>Wymiary skrzyni (bez ramy) zewnętrzne:</w:t>
            </w:r>
          </w:p>
        </w:tc>
      </w:tr>
      <w:tr w:rsidR="003157FD" w:rsidRPr="00040FEC" w:rsidTr="003157FD">
        <w:trPr>
          <w:jc w:val="center"/>
        </w:trPr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ableContents"/>
              <w:jc w:val="center"/>
              <w:rPr>
                <w:rFonts w:ascii="Garamond" w:hAnsi="Garamond" w:cs="Arial"/>
                <w:lang w:val="pl-PL"/>
              </w:rPr>
            </w:pPr>
          </w:p>
        </w:tc>
        <w:tc>
          <w:tcPr>
            <w:tcW w:w="6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ekstpodstawowy"/>
              <w:tabs>
                <w:tab w:val="left" w:pos="345"/>
              </w:tabs>
              <w:spacing w:after="0"/>
              <w:rPr>
                <w:rFonts w:ascii="Garamond" w:hAnsi="Garamond"/>
              </w:rPr>
            </w:pPr>
            <w:r w:rsidRPr="00DA42CF">
              <w:rPr>
                <w:rFonts w:ascii="Garamond" w:hAnsi="Garamond"/>
              </w:rPr>
              <w:t>Szerokość - 2000 mm (2 metry)</w:t>
            </w:r>
          </w:p>
        </w:tc>
      </w:tr>
      <w:tr w:rsidR="003157FD" w:rsidRPr="00040FEC" w:rsidTr="003157FD">
        <w:trPr>
          <w:jc w:val="center"/>
        </w:trPr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ableContents"/>
              <w:jc w:val="center"/>
              <w:rPr>
                <w:rFonts w:ascii="Garamond" w:hAnsi="Garamond" w:cs="Arial"/>
                <w:lang w:val="pl-PL"/>
              </w:rPr>
            </w:pPr>
          </w:p>
        </w:tc>
        <w:tc>
          <w:tcPr>
            <w:tcW w:w="6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ekstpodstawowy"/>
              <w:tabs>
                <w:tab w:val="left" w:pos="345"/>
              </w:tabs>
              <w:spacing w:after="0"/>
              <w:rPr>
                <w:rFonts w:ascii="Garamond" w:hAnsi="Garamond"/>
              </w:rPr>
            </w:pPr>
            <w:r w:rsidRPr="00DA42CF">
              <w:rPr>
                <w:rFonts w:ascii="Garamond" w:hAnsi="Garamond"/>
              </w:rPr>
              <w:t>Długość - 1600 mm (1,6 metra)</w:t>
            </w:r>
          </w:p>
        </w:tc>
      </w:tr>
      <w:tr w:rsidR="003157FD" w:rsidRPr="00040FEC" w:rsidTr="003157FD">
        <w:trPr>
          <w:jc w:val="center"/>
        </w:trPr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ableContents"/>
              <w:jc w:val="center"/>
              <w:rPr>
                <w:rFonts w:ascii="Garamond" w:hAnsi="Garamond" w:cs="Arial"/>
                <w:lang w:val="pl-PL"/>
              </w:rPr>
            </w:pPr>
          </w:p>
        </w:tc>
        <w:tc>
          <w:tcPr>
            <w:tcW w:w="6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ekstpodstawowy"/>
              <w:tabs>
                <w:tab w:val="left" w:pos="345"/>
              </w:tabs>
              <w:spacing w:after="0"/>
              <w:rPr>
                <w:rFonts w:ascii="Garamond" w:hAnsi="Garamond"/>
              </w:rPr>
            </w:pPr>
            <w:r w:rsidRPr="00DA42CF">
              <w:rPr>
                <w:rFonts w:ascii="Garamond" w:hAnsi="Garamond"/>
              </w:rPr>
              <w:t>Wysokość burt - 500 mm (0,5 metra)</w:t>
            </w:r>
          </w:p>
        </w:tc>
      </w:tr>
      <w:tr w:rsidR="003157FD" w:rsidRPr="00040FEC" w:rsidTr="003157FD">
        <w:trPr>
          <w:jc w:val="center"/>
        </w:trPr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ableContents"/>
              <w:jc w:val="center"/>
              <w:rPr>
                <w:rFonts w:ascii="Garamond" w:hAnsi="Garamond" w:cs="Arial"/>
                <w:lang w:val="pl-PL"/>
              </w:rPr>
            </w:pPr>
            <w:r w:rsidRPr="00DA42CF">
              <w:rPr>
                <w:rFonts w:ascii="Garamond" w:hAnsi="Garamond" w:cs="Arial"/>
                <w:lang w:val="pl-PL"/>
              </w:rPr>
              <w:t>13</w:t>
            </w:r>
          </w:p>
        </w:tc>
        <w:tc>
          <w:tcPr>
            <w:tcW w:w="6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3E55E1">
            <w:pPr>
              <w:pStyle w:val="Tekstpodstawowy"/>
              <w:tabs>
                <w:tab w:val="left" w:pos="345"/>
              </w:tabs>
              <w:spacing w:after="0"/>
              <w:rPr>
                <w:rFonts w:ascii="Garamond" w:hAnsi="Garamond"/>
              </w:rPr>
            </w:pPr>
            <w:r w:rsidRPr="00DA42CF">
              <w:rPr>
                <w:rFonts w:ascii="Garamond" w:hAnsi="Garamond"/>
              </w:rPr>
              <w:t xml:space="preserve">W zestawie  przewód elektryczny łączący skrzynię z </w:t>
            </w:r>
            <w:r w:rsidR="003E55E1">
              <w:rPr>
                <w:rFonts w:ascii="Garamond" w:hAnsi="Garamond"/>
              </w:rPr>
              <w:t>ciągnikiem</w:t>
            </w:r>
            <w:bookmarkStart w:id="0" w:name="_GoBack"/>
            <w:bookmarkEnd w:id="0"/>
            <w:r w:rsidRPr="00DA42CF">
              <w:rPr>
                <w:rFonts w:ascii="Garamond" w:hAnsi="Garamond"/>
              </w:rPr>
              <w:t xml:space="preserve">, przewód hydrauliczny na szybkozłącze oraz sworznie do </w:t>
            </w:r>
            <w:r w:rsidRPr="00DA42CF">
              <w:rPr>
                <w:rFonts w:ascii="Garamond" w:hAnsi="Garamond"/>
              </w:rPr>
              <w:lastRenderedPageBreak/>
              <w:t>podwieszenia</w:t>
            </w:r>
          </w:p>
        </w:tc>
      </w:tr>
      <w:tr w:rsidR="003157FD" w:rsidRPr="00040FEC" w:rsidTr="003157FD">
        <w:trPr>
          <w:jc w:val="center"/>
        </w:trPr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ableContents"/>
              <w:jc w:val="center"/>
              <w:rPr>
                <w:rFonts w:ascii="Garamond" w:hAnsi="Garamond" w:cs="Arial"/>
                <w:lang w:val="pl-PL"/>
              </w:rPr>
            </w:pPr>
            <w:r w:rsidRPr="00DA42CF">
              <w:rPr>
                <w:rFonts w:ascii="Garamond" w:hAnsi="Garamond" w:cs="Arial"/>
                <w:lang w:val="pl-PL"/>
              </w:rPr>
              <w:lastRenderedPageBreak/>
              <w:t>14</w:t>
            </w:r>
          </w:p>
        </w:tc>
        <w:tc>
          <w:tcPr>
            <w:tcW w:w="6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7FD" w:rsidRPr="00DA42CF" w:rsidRDefault="003157FD" w:rsidP="00CD7251">
            <w:pPr>
              <w:pStyle w:val="Tekstpodstawowy"/>
              <w:tabs>
                <w:tab w:val="left" w:pos="345"/>
              </w:tabs>
              <w:spacing w:after="0"/>
              <w:rPr>
                <w:rFonts w:ascii="Garamond" w:hAnsi="Garamond"/>
              </w:rPr>
            </w:pPr>
            <w:r w:rsidRPr="00DA42CF">
              <w:rPr>
                <w:rFonts w:ascii="Garamond" w:hAnsi="Garamond"/>
              </w:rPr>
              <w:t>Nadstawka z siatki o wys. 500 mm</w:t>
            </w:r>
          </w:p>
        </w:tc>
      </w:tr>
    </w:tbl>
    <w:p w:rsidR="007B0D0C" w:rsidRDefault="007B0D0C" w:rsidP="007B0D0C">
      <w:pPr>
        <w:pStyle w:val="Akapitzlist"/>
        <w:shd w:val="clear" w:color="auto" w:fill="FFFFFF"/>
        <w:tabs>
          <w:tab w:val="left" w:leader="dot" w:pos="9639"/>
        </w:tabs>
        <w:spacing w:before="120" w:after="120" w:line="360" w:lineRule="auto"/>
        <w:ind w:left="425"/>
        <w:contextualSpacing w:val="0"/>
        <w:rPr>
          <w:rFonts w:ascii="Garamond" w:hAnsi="Garamond" w:cs="Arial"/>
          <w:sz w:val="26"/>
          <w:szCs w:val="26"/>
        </w:rPr>
      </w:pPr>
    </w:p>
    <w:p w:rsidR="004A04C5" w:rsidRDefault="004A04C5" w:rsidP="00961723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9639"/>
        </w:tabs>
        <w:spacing w:before="120" w:after="120" w:line="276" w:lineRule="auto"/>
        <w:ind w:left="425" w:hanging="425"/>
        <w:contextualSpacing w:val="0"/>
        <w:rPr>
          <w:rFonts w:ascii="Garamond" w:hAnsi="Garamond" w:cs="Arial"/>
          <w:sz w:val="26"/>
          <w:szCs w:val="26"/>
        </w:rPr>
      </w:pPr>
      <w:r w:rsidRPr="00E92C87">
        <w:rPr>
          <w:rFonts w:ascii="Garamond" w:hAnsi="Garamond" w:cs="Arial"/>
          <w:sz w:val="26"/>
          <w:szCs w:val="26"/>
        </w:rPr>
        <w:t>Wymagania, jakie powinni spełniać wykonawcy zamówienia w zakresie dokumentów i oświadczeń (np. posiadanie koncesji, zezwolenia):</w:t>
      </w:r>
    </w:p>
    <w:p w:rsidR="00DA42CF" w:rsidRPr="00DA42CF" w:rsidRDefault="00DA42CF" w:rsidP="00961723">
      <w:pPr>
        <w:pStyle w:val="Akapitzlist"/>
        <w:shd w:val="clear" w:color="auto" w:fill="FFFFFF"/>
        <w:tabs>
          <w:tab w:val="left" w:leader="dot" w:pos="9639"/>
        </w:tabs>
        <w:spacing w:before="120" w:after="120" w:line="276" w:lineRule="auto"/>
        <w:ind w:left="425"/>
        <w:contextualSpacing w:val="0"/>
        <w:rPr>
          <w:rFonts w:ascii="Garamond" w:hAnsi="Garamond" w:cs="Arial"/>
          <w:b/>
          <w:sz w:val="26"/>
          <w:szCs w:val="26"/>
        </w:rPr>
      </w:pPr>
      <w:r w:rsidRPr="00DA42CF">
        <w:rPr>
          <w:rFonts w:ascii="Garamond" w:hAnsi="Garamond" w:cs="Arial"/>
          <w:b/>
          <w:sz w:val="26"/>
          <w:szCs w:val="26"/>
        </w:rPr>
        <w:t xml:space="preserve">Wzór oświadczenia stanowi zał. nr 1 </w:t>
      </w:r>
    </w:p>
    <w:p w:rsidR="004A04C5" w:rsidRPr="004A04C5" w:rsidRDefault="004A04C5" w:rsidP="00961723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9639"/>
        </w:tabs>
        <w:spacing w:before="120" w:after="120" w:line="276" w:lineRule="auto"/>
        <w:ind w:left="425" w:hanging="425"/>
        <w:contextualSpacing w:val="0"/>
        <w:rPr>
          <w:rFonts w:ascii="Garamond" w:hAnsi="Garamond" w:cs="Arial"/>
          <w:b/>
          <w:sz w:val="26"/>
          <w:szCs w:val="26"/>
        </w:rPr>
      </w:pPr>
      <w:r w:rsidRPr="00E92C87">
        <w:rPr>
          <w:rFonts w:ascii="Garamond" w:hAnsi="Garamond" w:cs="Arial"/>
          <w:sz w:val="26"/>
          <w:szCs w:val="26"/>
        </w:rPr>
        <w:t>Wymagania dotyczące zabezpieczenia należytego wykonania umowy, sposobu oraz formy jego wniesienia, (jeżeli jest wymagany):</w:t>
      </w:r>
      <w:r>
        <w:rPr>
          <w:rFonts w:ascii="Garamond" w:hAnsi="Garamond" w:cs="Arial"/>
          <w:sz w:val="26"/>
          <w:szCs w:val="26"/>
        </w:rPr>
        <w:t xml:space="preserve"> </w:t>
      </w:r>
      <w:r w:rsidRPr="004A04C5">
        <w:rPr>
          <w:rFonts w:ascii="Garamond" w:hAnsi="Garamond" w:cs="Arial"/>
          <w:b/>
          <w:sz w:val="26"/>
          <w:szCs w:val="26"/>
        </w:rPr>
        <w:t>brak</w:t>
      </w:r>
    </w:p>
    <w:p w:rsidR="004A04C5" w:rsidRPr="00E92C87" w:rsidRDefault="004A04C5" w:rsidP="00961723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9639"/>
        </w:tabs>
        <w:spacing w:before="120" w:after="120" w:line="276" w:lineRule="auto"/>
        <w:ind w:left="425" w:hanging="425"/>
        <w:contextualSpacing w:val="0"/>
        <w:rPr>
          <w:rFonts w:ascii="Garamond" w:hAnsi="Garamond" w:cs="Arial"/>
          <w:sz w:val="26"/>
          <w:szCs w:val="26"/>
        </w:rPr>
      </w:pPr>
      <w:r w:rsidRPr="00E92C87">
        <w:rPr>
          <w:rFonts w:ascii="Garamond" w:hAnsi="Garamond" w:cs="Arial"/>
          <w:sz w:val="26"/>
          <w:szCs w:val="26"/>
        </w:rPr>
        <w:t>Warunki gwarancji:</w:t>
      </w:r>
      <w:r>
        <w:rPr>
          <w:rFonts w:ascii="Garamond" w:hAnsi="Garamond" w:cs="Arial"/>
          <w:sz w:val="26"/>
          <w:szCs w:val="26"/>
        </w:rPr>
        <w:t xml:space="preserve">  </w:t>
      </w:r>
      <w:r w:rsidRPr="004A04C5">
        <w:rPr>
          <w:rFonts w:ascii="Garamond" w:hAnsi="Garamond" w:cs="Arial"/>
          <w:b/>
          <w:sz w:val="26"/>
          <w:szCs w:val="26"/>
        </w:rPr>
        <w:t>minimum 24 miesiące</w:t>
      </w:r>
    </w:p>
    <w:p w:rsidR="004A04C5" w:rsidRPr="00E92C87" w:rsidRDefault="004A04C5" w:rsidP="00961723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9639"/>
        </w:tabs>
        <w:spacing w:before="120" w:after="120" w:line="276" w:lineRule="auto"/>
        <w:ind w:left="425" w:hanging="425"/>
        <w:contextualSpacing w:val="0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Opis sposobu obliczenia ceny: </w:t>
      </w:r>
      <w:r w:rsidRPr="00DA42CF">
        <w:rPr>
          <w:rFonts w:ascii="Garamond" w:hAnsi="Garamond" w:cs="Arial"/>
          <w:b/>
          <w:sz w:val="26"/>
          <w:szCs w:val="26"/>
        </w:rPr>
        <w:t>najkorzystniejsza oferta cenowa</w:t>
      </w:r>
    </w:p>
    <w:p w:rsidR="004A04C5" w:rsidRDefault="004A04C5" w:rsidP="00961723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9639"/>
        </w:tabs>
        <w:spacing w:before="120" w:after="120" w:line="276" w:lineRule="auto"/>
        <w:ind w:left="425" w:hanging="425"/>
        <w:contextualSpacing w:val="0"/>
        <w:jc w:val="both"/>
        <w:rPr>
          <w:rFonts w:ascii="Garamond" w:hAnsi="Garamond" w:cs="Arial"/>
          <w:sz w:val="26"/>
          <w:szCs w:val="26"/>
        </w:rPr>
      </w:pPr>
      <w:r w:rsidRPr="00E92C87">
        <w:rPr>
          <w:rFonts w:ascii="Garamond" w:hAnsi="Garamond" w:cs="Arial"/>
          <w:sz w:val="26"/>
          <w:szCs w:val="26"/>
        </w:rPr>
        <w:t>Sposób przygotowania oferty</w:t>
      </w:r>
      <w:r>
        <w:rPr>
          <w:rFonts w:ascii="Garamond" w:hAnsi="Garamond" w:cs="Arial"/>
          <w:sz w:val="26"/>
          <w:szCs w:val="26"/>
        </w:rPr>
        <w:t xml:space="preserve"> i jej zawartość</w:t>
      </w:r>
      <w:r w:rsidRPr="00E92C87">
        <w:rPr>
          <w:rFonts w:ascii="Garamond" w:hAnsi="Garamond" w:cs="Arial"/>
          <w:sz w:val="26"/>
          <w:szCs w:val="26"/>
        </w:rPr>
        <w:t>:</w:t>
      </w:r>
    </w:p>
    <w:p w:rsidR="00DA42CF" w:rsidRPr="004A04C5" w:rsidRDefault="004A04C5" w:rsidP="00961723">
      <w:pPr>
        <w:shd w:val="clear" w:color="auto" w:fill="FFFFFF"/>
        <w:tabs>
          <w:tab w:val="left" w:pos="426"/>
          <w:tab w:val="left" w:leader="dot" w:pos="9639"/>
        </w:tabs>
        <w:spacing w:before="120" w:after="120" w:line="276" w:lineRule="auto"/>
        <w:ind w:left="425" w:right="-2" w:firstLine="1"/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O</w:t>
      </w:r>
      <w:r w:rsidRPr="00E92C87">
        <w:rPr>
          <w:rFonts w:ascii="Garamond" w:hAnsi="Garamond" w:cs="Arial"/>
          <w:sz w:val="26"/>
          <w:szCs w:val="26"/>
        </w:rPr>
        <w:t xml:space="preserve">fertę należy sporządzić w języku polskim, w formie </w:t>
      </w:r>
      <w:r w:rsidR="00DA42CF">
        <w:rPr>
          <w:rFonts w:ascii="Garamond" w:hAnsi="Garamond" w:cs="Arial"/>
          <w:sz w:val="26"/>
          <w:szCs w:val="26"/>
        </w:rPr>
        <w:t>elektronicznej</w:t>
      </w:r>
      <w:r w:rsidRPr="00E92C87">
        <w:rPr>
          <w:rFonts w:ascii="Garamond" w:hAnsi="Garamond" w:cs="Arial"/>
          <w:sz w:val="26"/>
          <w:szCs w:val="26"/>
        </w:rPr>
        <w:t xml:space="preserve">, </w:t>
      </w:r>
      <w:r w:rsidR="00DA42CF">
        <w:rPr>
          <w:rFonts w:ascii="Garamond" w:hAnsi="Garamond" w:cs="Arial"/>
          <w:sz w:val="26"/>
          <w:szCs w:val="26"/>
        </w:rPr>
        <w:t>z adnotacją Odpowiedź na z</w:t>
      </w:r>
      <w:r w:rsidRPr="00E92C87">
        <w:rPr>
          <w:rFonts w:ascii="Garamond" w:hAnsi="Garamond" w:cs="Arial"/>
          <w:sz w:val="26"/>
          <w:szCs w:val="26"/>
        </w:rPr>
        <w:t xml:space="preserve">apytanie </w:t>
      </w:r>
      <w:r w:rsidR="00DA42CF" w:rsidRPr="00E92C87">
        <w:rPr>
          <w:rFonts w:ascii="Garamond" w:hAnsi="Garamond" w:cs="Arial"/>
          <w:sz w:val="26"/>
          <w:szCs w:val="26"/>
        </w:rPr>
        <w:t>ofertowe</w:t>
      </w:r>
      <w:r w:rsidR="00DA42CF" w:rsidRPr="004A04C5">
        <w:rPr>
          <w:rFonts w:ascii="Garamond" w:hAnsi="Garamond" w:cs="Arial"/>
          <w:b/>
          <w:sz w:val="26"/>
          <w:szCs w:val="26"/>
        </w:rPr>
        <w:t xml:space="preserve"> „ Dostawa</w:t>
      </w:r>
      <w:r w:rsidR="00102EBA">
        <w:rPr>
          <w:rFonts w:ascii="Garamond" w:hAnsi="Garamond" w:cs="Arial"/>
          <w:b/>
          <w:sz w:val="26"/>
          <w:szCs w:val="26"/>
        </w:rPr>
        <w:t xml:space="preserve"> 6 sztuk </w:t>
      </w:r>
      <w:r w:rsidR="00DA42CF" w:rsidRPr="004A04C5">
        <w:rPr>
          <w:rFonts w:ascii="Garamond" w:hAnsi="Garamond" w:cs="Arial"/>
          <w:b/>
          <w:sz w:val="26"/>
          <w:szCs w:val="26"/>
        </w:rPr>
        <w:t xml:space="preserve"> fabrycznie nowych skrzyń transportowych podwieszanych na </w:t>
      </w:r>
      <w:r w:rsidR="00DA42CF">
        <w:rPr>
          <w:rFonts w:ascii="Garamond" w:hAnsi="Garamond" w:cs="Arial"/>
          <w:b/>
          <w:sz w:val="26"/>
          <w:szCs w:val="26"/>
        </w:rPr>
        <w:t>tył ciągnika o ładowności 3,5t”</w:t>
      </w:r>
    </w:p>
    <w:p w:rsidR="004A04C5" w:rsidRDefault="004A04C5" w:rsidP="00961723">
      <w:pPr>
        <w:pStyle w:val="Akapitzlist"/>
        <w:shd w:val="clear" w:color="auto" w:fill="FFFFFF"/>
        <w:tabs>
          <w:tab w:val="left" w:leader="dot" w:pos="9639"/>
        </w:tabs>
        <w:spacing w:before="120" w:after="120" w:line="276" w:lineRule="auto"/>
        <w:ind w:left="425"/>
        <w:contextualSpacing w:val="0"/>
        <w:jc w:val="both"/>
        <w:rPr>
          <w:rFonts w:ascii="Garamond" w:hAnsi="Garamond" w:cs="Arial"/>
          <w:sz w:val="26"/>
          <w:szCs w:val="26"/>
        </w:rPr>
      </w:pPr>
      <w:r w:rsidRPr="00E92C87">
        <w:rPr>
          <w:rFonts w:ascii="Garamond" w:hAnsi="Garamond" w:cs="Arial"/>
          <w:sz w:val="26"/>
          <w:szCs w:val="26"/>
        </w:rPr>
        <w:t>nr</w:t>
      </w:r>
      <w:r>
        <w:rPr>
          <w:rFonts w:ascii="Garamond" w:hAnsi="Garamond" w:cs="Arial"/>
          <w:sz w:val="26"/>
          <w:szCs w:val="26"/>
        </w:rPr>
        <w:t xml:space="preserve"> sprawy</w:t>
      </w:r>
      <w:r w:rsidR="00CC7A7D">
        <w:rPr>
          <w:rFonts w:ascii="Garamond" w:hAnsi="Garamond" w:cs="Arial"/>
          <w:sz w:val="26"/>
          <w:szCs w:val="26"/>
        </w:rPr>
        <w:t xml:space="preserve"> KZGW/KPU/20/2019</w:t>
      </w:r>
    </w:p>
    <w:p w:rsidR="004A04C5" w:rsidRPr="00DA42CF" w:rsidRDefault="004A04C5" w:rsidP="00961723">
      <w:pPr>
        <w:pStyle w:val="Akapitzlist"/>
        <w:shd w:val="clear" w:color="auto" w:fill="FFFFFF"/>
        <w:tabs>
          <w:tab w:val="left" w:leader="dot" w:pos="9639"/>
        </w:tabs>
        <w:spacing w:before="120" w:after="120" w:line="276" w:lineRule="auto"/>
        <w:ind w:left="425"/>
        <w:contextualSpacing w:val="0"/>
        <w:jc w:val="both"/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Kompletna oferta musi zawierać: </w:t>
      </w:r>
      <w:r w:rsidR="00DA42CF" w:rsidRPr="00DA42CF">
        <w:rPr>
          <w:rFonts w:ascii="Garamond" w:hAnsi="Garamond" w:cs="Arial"/>
          <w:b/>
          <w:sz w:val="26"/>
          <w:szCs w:val="26"/>
        </w:rPr>
        <w:t>propozycje cenową, model, markę i nazwę producenta skrzyń transportowych.</w:t>
      </w:r>
    </w:p>
    <w:p w:rsidR="004A04C5" w:rsidRDefault="004A04C5" w:rsidP="00961723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9639"/>
        </w:tabs>
        <w:spacing w:before="120" w:after="120" w:line="276" w:lineRule="auto"/>
        <w:ind w:left="425" w:hanging="425"/>
        <w:contextualSpacing w:val="0"/>
        <w:rPr>
          <w:rFonts w:ascii="Garamond" w:hAnsi="Garamond" w:cs="Arial"/>
          <w:sz w:val="26"/>
          <w:szCs w:val="26"/>
        </w:rPr>
      </w:pPr>
      <w:r w:rsidRPr="00E92C87">
        <w:rPr>
          <w:rFonts w:ascii="Garamond" w:hAnsi="Garamond" w:cs="Arial"/>
          <w:sz w:val="26"/>
          <w:szCs w:val="26"/>
        </w:rPr>
        <w:t xml:space="preserve">Miejsce i termin złożenia ofert: </w:t>
      </w:r>
    </w:p>
    <w:p w:rsidR="004A04C5" w:rsidRDefault="004A04C5" w:rsidP="00961723">
      <w:pPr>
        <w:widowControl w:val="0"/>
        <w:shd w:val="clear" w:color="auto" w:fill="FFFFFF"/>
        <w:tabs>
          <w:tab w:val="left" w:pos="426"/>
          <w:tab w:val="left" w:leader="do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O</w:t>
      </w:r>
      <w:r w:rsidRPr="00E92C87">
        <w:rPr>
          <w:rFonts w:ascii="Garamond" w:hAnsi="Garamond" w:cs="Arial"/>
          <w:sz w:val="26"/>
          <w:szCs w:val="26"/>
        </w:rPr>
        <w:t xml:space="preserve">fertę </w:t>
      </w:r>
      <w:r>
        <w:rPr>
          <w:rFonts w:ascii="Garamond" w:hAnsi="Garamond" w:cs="Arial"/>
          <w:sz w:val="26"/>
          <w:szCs w:val="26"/>
        </w:rPr>
        <w:t xml:space="preserve">należy złożyć do dnia </w:t>
      </w:r>
      <w:r w:rsidR="00C73C27">
        <w:rPr>
          <w:rFonts w:ascii="Garamond" w:hAnsi="Garamond" w:cs="Arial"/>
          <w:sz w:val="26"/>
          <w:szCs w:val="26"/>
        </w:rPr>
        <w:t>31</w:t>
      </w:r>
      <w:r w:rsidR="008F316B">
        <w:rPr>
          <w:rFonts w:ascii="Garamond" w:hAnsi="Garamond" w:cs="Arial"/>
          <w:sz w:val="26"/>
          <w:szCs w:val="26"/>
        </w:rPr>
        <w:t xml:space="preserve"> stycznia 2019 </w:t>
      </w:r>
      <w:r w:rsidRPr="00E92C87">
        <w:rPr>
          <w:rFonts w:ascii="Garamond" w:hAnsi="Garamond" w:cs="Arial"/>
          <w:sz w:val="26"/>
          <w:szCs w:val="26"/>
        </w:rPr>
        <w:t>roku,</w:t>
      </w:r>
      <w:r>
        <w:rPr>
          <w:rFonts w:ascii="Garamond" w:hAnsi="Garamond" w:cs="Arial"/>
          <w:sz w:val="26"/>
          <w:szCs w:val="26"/>
        </w:rPr>
        <w:t xml:space="preserve"> </w:t>
      </w:r>
      <w:r w:rsidRPr="00E92C87">
        <w:rPr>
          <w:rFonts w:ascii="Garamond" w:hAnsi="Garamond" w:cs="Arial"/>
          <w:sz w:val="26"/>
          <w:szCs w:val="26"/>
        </w:rPr>
        <w:t>do godziny</w:t>
      </w:r>
      <w:r>
        <w:rPr>
          <w:rFonts w:ascii="Garamond" w:hAnsi="Garamond" w:cs="Arial"/>
          <w:sz w:val="26"/>
          <w:szCs w:val="26"/>
        </w:rPr>
        <w:t xml:space="preserve"> </w:t>
      </w:r>
      <w:r w:rsidR="008F316B">
        <w:rPr>
          <w:rFonts w:ascii="Garamond" w:hAnsi="Garamond" w:cs="Arial"/>
          <w:sz w:val="26"/>
          <w:szCs w:val="26"/>
        </w:rPr>
        <w:t>12</w:t>
      </w:r>
      <w:r w:rsidRPr="00E92C87">
        <w:rPr>
          <w:rFonts w:ascii="Garamond" w:hAnsi="Garamond" w:cs="Arial"/>
          <w:sz w:val="26"/>
          <w:szCs w:val="26"/>
        </w:rPr>
        <w:t>.</w:t>
      </w:r>
      <w:r>
        <w:rPr>
          <w:rFonts w:ascii="Garamond" w:hAnsi="Garamond" w:cs="Arial"/>
          <w:sz w:val="26"/>
          <w:szCs w:val="26"/>
        </w:rPr>
        <w:t xml:space="preserve">, </w:t>
      </w:r>
      <w:r w:rsidR="00DA42CF">
        <w:rPr>
          <w:rFonts w:ascii="Garamond" w:hAnsi="Garamond" w:cs="Arial"/>
          <w:sz w:val="26"/>
          <w:szCs w:val="26"/>
        </w:rPr>
        <w:br/>
      </w:r>
      <w:r w:rsidR="008F316B">
        <w:rPr>
          <w:rFonts w:ascii="Garamond" w:hAnsi="Garamond" w:cs="Arial"/>
          <w:sz w:val="26"/>
          <w:szCs w:val="26"/>
        </w:rPr>
        <w:t xml:space="preserve">za pośrednictwem poczty elektronicznej na adres: </w:t>
      </w:r>
      <w:r w:rsidR="00DA42CF">
        <w:rPr>
          <w:rFonts w:ascii="Garamond" w:hAnsi="Garamond" w:cs="Arial"/>
          <w:sz w:val="26"/>
          <w:szCs w:val="26"/>
        </w:rPr>
        <w:t>robert.kesy</w:t>
      </w:r>
      <w:r w:rsidR="008F316B">
        <w:rPr>
          <w:rFonts w:ascii="Garamond" w:hAnsi="Garamond" w:cs="Arial"/>
          <w:sz w:val="26"/>
          <w:szCs w:val="26"/>
        </w:rPr>
        <w:t>@wody.gov.pl</w:t>
      </w:r>
      <w:r w:rsidRPr="00E92C87">
        <w:rPr>
          <w:rFonts w:ascii="Garamond" w:hAnsi="Garamond" w:cs="Arial"/>
          <w:sz w:val="26"/>
          <w:szCs w:val="26"/>
        </w:rPr>
        <w:t>.</w:t>
      </w:r>
    </w:p>
    <w:p w:rsidR="004A04C5" w:rsidRDefault="004A04C5" w:rsidP="00961723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9639"/>
        </w:tabs>
        <w:spacing w:before="120" w:after="120" w:line="276" w:lineRule="auto"/>
        <w:ind w:left="425" w:hanging="425"/>
        <w:contextualSpacing w:val="0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Dodatkowe informacje:</w:t>
      </w:r>
      <w:r w:rsidR="00D96122">
        <w:rPr>
          <w:rFonts w:ascii="Garamond" w:hAnsi="Garamond" w:cs="Arial"/>
          <w:sz w:val="26"/>
          <w:szCs w:val="26"/>
        </w:rPr>
        <w:t xml:space="preserve"> Zamawiający w przypadku wystąpienia oszczędności </w:t>
      </w:r>
      <w:r w:rsidR="00D96122">
        <w:rPr>
          <w:rFonts w:ascii="Garamond" w:hAnsi="Garamond" w:cs="Arial"/>
          <w:sz w:val="26"/>
          <w:szCs w:val="26"/>
        </w:rPr>
        <w:br/>
        <w:t xml:space="preserve">w wyniku przeprowadzonych postępowań przetargowych może zwiększyć ilość zamawianego sprzętu (do 100%), przy zachowaniu wysokości wynagrodzenia  jednostkowego za dany sprzęt, oferowanego przez Wykonawcę. Na skorzystanie </w:t>
      </w:r>
      <w:r w:rsidR="00D96122">
        <w:rPr>
          <w:rFonts w:ascii="Garamond" w:hAnsi="Garamond" w:cs="Arial"/>
          <w:sz w:val="26"/>
          <w:szCs w:val="26"/>
        </w:rPr>
        <w:br/>
        <w:t>z prawa opcji musi wyrazić zgodę zarówno Zamawiający jak i Wykonawca.</w:t>
      </w:r>
    </w:p>
    <w:p w:rsidR="00C51698" w:rsidRDefault="00C51698" w:rsidP="00D96122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9639"/>
        </w:tabs>
        <w:spacing w:before="120" w:after="120" w:line="360" w:lineRule="auto"/>
        <w:ind w:left="425" w:hanging="425"/>
        <w:contextualSpacing w:val="0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Ochrona danych osobowych</w:t>
      </w:r>
    </w:p>
    <w:p w:rsidR="00C51698" w:rsidRPr="00C51698" w:rsidRDefault="00C51698" w:rsidP="00961723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641" w:hanging="357"/>
        <w:jc w:val="both"/>
        <w:rPr>
          <w:rFonts w:ascii="Garamond" w:hAnsi="Garamond"/>
          <w:sz w:val="26"/>
          <w:szCs w:val="26"/>
        </w:rPr>
      </w:pPr>
      <w:r w:rsidRPr="00C51698">
        <w:rPr>
          <w:rFonts w:ascii="Garamond" w:hAnsi="Garamond"/>
          <w:sz w:val="26"/>
          <w:szCs w:val="26"/>
          <w:lang w:eastAsia="pl-PL"/>
        </w:rPr>
        <w:t xml:space="preserve">Zgodnie z art. 13 ust. 1 i 2 </w:t>
      </w:r>
      <w:r w:rsidRPr="00C51698">
        <w:rPr>
          <w:rFonts w:ascii="Garamond" w:hAnsi="Garamond"/>
          <w:sz w:val="26"/>
          <w:szCs w:val="26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51698">
        <w:rPr>
          <w:rFonts w:ascii="Garamond" w:hAnsi="Garamond"/>
          <w:sz w:val="26"/>
          <w:szCs w:val="26"/>
          <w:lang w:eastAsia="pl-PL"/>
        </w:rPr>
        <w:t xml:space="preserve">dalej „RODO”, informuję, że: </w:t>
      </w:r>
    </w:p>
    <w:p w:rsidR="00C51698" w:rsidRPr="00C51698" w:rsidRDefault="00C51698" w:rsidP="00961723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Garamond" w:hAnsi="Garamond"/>
          <w:i/>
          <w:iCs/>
          <w:sz w:val="26"/>
          <w:szCs w:val="26"/>
          <w:lang w:eastAsia="pl-PL"/>
        </w:rPr>
      </w:pPr>
      <w:r w:rsidRPr="00C51698">
        <w:rPr>
          <w:rFonts w:ascii="Garamond" w:hAnsi="Garamond"/>
          <w:sz w:val="26"/>
          <w:szCs w:val="26"/>
          <w:lang w:eastAsia="pl-PL"/>
        </w:rPr>
        <w:t>administratorem Pani/Pana danych osobowych jest Państwowe Gospodarstwo Wodne Wody Polskie  z siedzibą w Warszawie 00-844, ul. Grzybowska 80/82, REGON: 368302575, NIP: 527-282-56-16</w:t>
      </w:r>
      <w:r w:rsidRPr="00C51698">
        <w:rPr>
          <w:rFonts w:ascii="Garamond" w:hAnsi="Garamond"/>
          <w:i/>
          <w:iCs/>
          <w:sz w:val="26"/>
          <w:szCs w:val="26"/>
          <w:lang w:eastAsia="pl-PL"/>
        </w:rPr>
        <w:t xml:space="preserve"> </w:t>
      </w:r>
    </w:p>
    <w:p w:rsidR="00C51698" w:rsidRPr="00C51698" w:rsidRDefault="00C51698" w:rsidP="00961723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Garamond" w:hAnsi="Garamond"/>
          <w:sz w:val="26"/>
          <w:szCs w:val="26"/>
          <w:lang w:eastAsia="pl-PL"/>
        </w:rPr>
      </w:pPr>
      <w:r w:rsidRPr="00C51698">
        <w:rPr>
          <w:rFonts w:ascii="Garamond" w:hAnsi="Garamond"/>
          <w:sz w:val="26"/>
          <w:szCs w:val="26"/>
          <w:lang w:eastAsia="pl-PL"/>
        </w:rPr>
        <w:t xml:space="preserve">kontakt z Inspektorem Ochrony Danych Osobowych w PGW WP </w:t>
      </w:r>
      <w:hyperlink r:id="rId8" w:history="1">
        <w:r w:rsidRPr="00C51698">
          <w:rPr>
            <w:rStyle w:val="Hipercze"/>
            <w:rFonts w:ascii="Garamond" w:hAnsi="Garamond"/>
            <w:sz w:val="26"/>
            <w:szCs w:val="26"/>
            <w:lang w:eastAsia="pl-PL"/>
          </w:rPr>
          <w:t>iod@wody.gov.pl</w:t>
        </w:r>
      </w:hyperlink>
      <w:r w:rsidRPr="00C51698">
        <w:rPr>
          <w:rFonts w:ascii="Garamond" w:hAnsi="Garamond"/>
          <w:sz w:val="26"/>
          <w:szCs w:val="26"/>
          <w:lang w:eastAsia="pl-PL"/>
        </w:rPr>
        <w:t xml:space="preserve"> </w:t>
      </w:r>
    </w:p>
    <w:p w:rsidR="00C51698" w:rsidRPr="00C51698" w:rsidRDefault="00C51698" w:rsidP="00961723">
      <w:pPr>
        <w:numPr>
          <w:ilvl w:val="0"/>
          <w:numId w:val="4"/>
        </w:numPr>
        <w:spacing w:after="0" w:line="276" w:lineRule="auto"/>
        <w:ind w:left="567" w:hanging="283"/>
        <w:contextualSpacing/>
        <w:jc w:val="both"/>
        <w:rPr>
          <w:rFonts w:ascii="Garamond" w:hAnsi="Garamond"/>
          <w:color w:val="00B0F0"/>
          <w:sz w:val="26"/>
          <w:szCs w:val="26"/>
          <w:lang w:eastAsia="pl-PL"/>
        </w:rPr>
      </w:pPr>
      <w:r w:rsidRPr="00C51698">
        <w:rPr>
          <w:rFonts w:ascii="Garamond" w:hAnsi="Garamond"/>
          <w:sz w:val="26"/>
          <w:szCs w:val="26"/>
          <w:lang w:eastAsia="pl-PL"/>
        </w:rPr>
        <w:lastRenderedPageBreak/>
        <w:t>Pani/Pana dane osobowe przetwarzane będą na podstawie art. 6 ust. 1 lit. c</w:t>
      </w:r>
      <w:r w:rsidRPr="00C51698">
        <w:rPr>
          <w:rFonts w:ascii="Garamond" w:hAnsi="Garamond"/>
          <w:i/>
          <w:iCs/>
          <w:sz w:val="26"/>
          <w:szCs w:val="26"/>
          <w:lang w:eastAsia="pl-PL"/>
        </w:rPr>
        <w:t xml:space="preserve"> </w:t>
      </w:r>
      <w:r w:rsidRPr="00C51698">
        <w:rPr>
          <w:rFonts w:ascii="Garamond" w:hAnsi="Garamond"/>
          <w:sz w:val="26"/>
          <w:szCs w:val="26"/>
          <w:lang w:eastAsia="pl-PL"/>
        </w:rPr>
        <w:t xml:space="preserve">RODO w celu </w:t>
      </w:r>
      <w:r w:rsidRPr="00C51698">
        <w:rPr>
          <w:rFonts w:ascii="Garamond" w:hAnsi="Garamond"/>
          <w:sz w:val="26"/>
          <w:szCs w:val="26"/>
        </w:rPr>
        <w:t xml:space="preserve">związanym z zapytania ofertowego na </w:t>
      </w:r>
      <w:r w:rsidRPr="00C51698">
        <w:rPr>
          <w:rFonts w:ascii="Garamond" w:hAnsi="Garamond"/>
          <w:b/>
          <w:bCs/>
          <w:sz w:val="26"/>
          <w:szCs w:val="26"/>
        </w:rPr>
        <w:t>........................................., nr................................</w:t>
      </w:r>
      <w:r w:rsidRPr="00C51698">
        <w:rPr>
          <w:rFonts w:ascii="Garamond" w:hAnsi="Garamond"/>
          <w:sz w:val="26"/>
          <w:szCs w:val="26"/>
        </w:rPr>
        <w:t>,</w:t>
      </w:r>
    </w:p>
    <w:p w:rsidR="00C51698" w:rsidRPr="00C51698" w:rsidRDefault="00C51698" w:rsidP="00961723">
      <w:pPr>
        <w:numPr>
          <w:ilvl w:val="0"/>
          <w:numId w:val="4"/>
        </w:numPr>
        <w:spacing w:after="0" w:line="276" w:lineRule="auto"/>
        <w:ind w:left="567" w:hanging="283"/>
        <w:contextualSpacing/>
        <w:jc w:val="both"/>
        <w:rPr>
          <w:rFonts w:ascii="Garamond" w:hAnsi="Garamond"/>
          <w:color w:val="00B0F0"/>
          <w:sz w:val="26"/>
          <w:szCs w:val="26"/>
          <w:lang w:eastAsia="pl-PL"/>
        </w:rPr>
      </w:pPr>
      <w:r w:rsidRPr="00C51698">
        <w:rPr>
          <w:rFonts w:ascii="Garamond" w:hAnsi="Garamond"/>
          <w:sz w:val="26"/>
          <w:szCs w:val="26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ze zm.), dalej „ustawa </w:t>
      </w:r>
      <w:proofErr w:type="spellStart"/>
      <w:r w:rsidRPr="00C51698">
        <w:rPr>
          <w:rFonts w:ascii="Garamond" w:hAnsi="Garamond"/>
          <w:sz w:val="26"/>
          <w:szCs w:val="26"/>
          <w:lang w:eastAsia="pl-PL"/>
        </w:rPr>
        <w:t>Pzp</w:t>
      </w:r>
      <w:proofErr w:type="spellEnd"/>
      <w:r w:rsidRPr="00C51698">
        <w:rPr>
          <w:rFonts w:ascii="Garamond" w:hAnsi="Garamond"/>
          <w:sz w:val="26"/>
          <w:szCs w:val="26"/>
          <w:lang w:eastAsia="pl-PL"/>
        </w:rPr>
        <w:t>”;</w:t>
      </w:r>
    </w:p>
    <w:p w:rsidR="00C51698" w:rsidRPr="00C51698" w:rsidRDefault="00C51698" w:rsidP="00961723">
      <w:pPr>
        <w:numPr>
          <w:ilvl w:val="0"/>
          <w:numId w:val="4"/>
        </w:numPr>
        <w:spacing w:after="0" w:line="276" w:lineRule="auto"/>
        <w:ind w:left="567" w:hanging="283"/>
        <w:contextualSpacing/>
        <w:jc w:val="both"/>
        <w:rPr>
          <w:rFonts w:ascii="Garamond" w:hAnsi="Garamond"/>
          <w:color w:val="00B0F0"/>
          <w:sz w:val="26"/>
          <w:szCs w:val="26"/>
          <w:lang w:eastAsia="pl-PL"/>
        </w:rPr>
      </w:pPr>
      <w:r w:rsidRPr="00C51698">
        <w:rPr>
          <w:rFonts w:ascii="Garamond" w:hAnsi="Garamond"/>
          <w:sz w:val="26"/>
          <w:szCs w:val="26"/>
          <w:lang w:eastAsia="pl-PL"/>
        </w:rPr>
        <w:t xml:space="preserve">Pani/Pana dane osobowe będą przechowywane, zgodnie z art. 97 ust. 1 ustawy </w:t>
      </w:r>
      <w:proofErr w:type="spellStart"/>
      <w:r w:rsidRPr="00C51698">
        <w:rPr>
          <w:rFonts w:ascii="Garamond" w:hAnsi="Garamond"/>
          <w:sz w:val="26"/>
          <w:szCs w:val="26"/>
          <w:lang w:eastAsia="pl-PL"/>
        </w:rPr>
        <w:t>Pzp</w:t>
      </w:r>
      <w:proofErr w:type="spellEnd"/>
      <w:r w:rsidRPr="00C51698">
        <w:rPr>
          <w:rFonts w:ascii="Garamond" w:hAnsi="Garamond"/>
          <w:sz w:val="26"/>
          <w:szCs w:val="26"/>
          <w:lang w:eastAsia="pl-PL"/>
        </w:rPr>
        <w:t>, przez okres 5 lat od dnia zakończenia postępowania o udzielenie zamówienia, a jeżeli czas trwania umowy przekracza 5 lat, okres przechowywania obejmuje cały czas trwania umowy;</w:t>
      </w:r>
    </w:p>
    <w:p w:rsidR="00C51698" w:rsidRPr="00C51698" w:rsidRDefault="00C51698" w:rsidP="00961723">
      <w:pPr>
        <w:numPr>
          <w:ilvl w:val="0"/>
          <w:numId w:val="4"/>
        </w:numPr>
        <w:spacing w:after="0" w:line="276" w:lineRule="auto"/>
        <w:ind w:left="567" w:hanging="283"/>
        <w:contextualSpacing/>
        <w:jc w:val="both"/>
        <w:rPr>
          <w:rFonts w:ascii="Garamond" w:hAnsi="Garamond"/>
          <w:b/>
          <w:bCs/>
          <w:i/>
          <w:iCs/>
          <w:sz w:val="26"/>
          <w:szCs w:val="26"/>
          <w:lang w:eastAsia="pl-PL"/>
        </w:rPr>
      </w:pPr>
      <w:r w:rsidRPr="00C51698">
        <w:rPr>
          <w:rFonts w:ascii="Garamond" w:hAnsi="Garamond"/>
          <w:sz w:val="26"/>
          <w:szCs w:val="26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51698">
        <w:rPr>
          <w:rFonts w:ascii="Garamond" w:hAnsi="Garamond"/>
          <w:sz w:val="26"/>
          <w:szCs w:val="26"/>
          <w:lang w:eastAsia="pl-PL"/>
        </w:rPr>
        <w:t>Pzp</w:t>
      </w:r>
      <w:proofErr w:type="spellEnd"/>
      <w:r w:rsidRPr="00C51698">
        <w:rPr>
          <w:rFonts w:ascii="Garamond" w:hAnsi="Garamond"/>
          <w:sz w:val="26"/>
          <w:szCs w:val="26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51698">
        <w:rPr>
          <w:rFonts w:ascii="Garamond" w:hAnsi="Garamond"/>
          <w:sz w:val="26"/>
          <w:szCs w:val="26"/>
          <w:lang w:eastAsia="pl-PL"/>
        </w:rPr>
        <w:t>Pzp</w:t>
      </w:r>
      <w:proofErr w:type="spellEnd"/>
      <w:r w:rsidRPr="00C51698">
        <w:rPr>
          <w:rFonts w:ascii="Garamond" w:hAnsi="Garamond"/>
          <w:sz w:val="26"/>
          <w:szCs w:val="26"/>
          <w:lang w:eastAsia="pl-PL"/>
        </w:rPr>
        <w:t xml:space="preserve">;  </w:t>
      </w:r>
    </w:p>
    <w:p w:rsidR="00C51698" w:rsidRPr="00C51698" w:rsidRDefault="00C51698" w:rsidP="00961723">
      <w:pPr>
        <w:numPr>
          <w:ilvl w:val="0"/>
          <w:numId w:val="4"/>
        </w:numPr>
        <w:spacing w:after="0" w:line="276" w:lineRule="auto"/>
        <w:ind w:left="567" w:hanging="283"/>
        <w:contextualSpacing/>
        <w:jc w:val="both"/>
        <w:rPr>
          <w:rFonts w:ascii="Garamond" w:hAnsi="Garamond"/>
          <w:sz w:val="26"/>
          <w:szCs w:val="26"/>
        </w:rPr>
      </w:pPr>
      <w:r w:rsidRPr="00C51698">
        <w:rPr>
          <w:rFonts w:ascii="Garamond" w:hAnsi="Garamond"/>
          <w:sz w:val="26"/>
          <w:szCs w:val="26"/>
          <w:lang w:eastAsia="pl-PL"/>
        </w:rPr>
        <w:t>w odniesieniu do Pani/Pana danych osobowych decyzje nie będą podejmowane w sposób zautomatyzowany, stosowanie do art. 22 RODO;</w:t>
      </w:r>
    </w:p>
    <w:p w:rsidR="00C51698" w:rsidRPr="00C51698" w:rsidRDefault="00C51698" w:rsidP="00961723">
      <w:pPr>
        <w:numPr>
          <w:ilvl w:val="0"/>
          <w:numId w:val="4"/>
        </w:numPr>
        <w:spacing w:after="0" w:line="276" w:lineRule="auto"/>
        <w:ind w:left="567" w:hanging="283"/>
        <w:contextualSpacing/>
        <w:jc w:val="both"/>
        <w:rPr>
          <w:rFonts w:ascii="Garamond" w:hAnsi="Garamond"/>
          <w:color w:val="00B0F0"/>
          <w:sz w:val="26"/>
          <w:szCs w:val="26"/>
          <w:lang w:eastAsia="pl-PL"/>
        </w:rPr>
      </w:pPr>
      <w:r w:rsidRPr="00C51698">
        <w:rPr>
          <w:rFonts w:ascii="Garamond" w:hAnsi="Garamond"/>
          <w:sz w:val="26"/>
          <w:szCs w:val="26"/>
          <w:lang w:eastAsia="pl-PL"/>
        </w:rPr>
        <w:t>posiada Pani/Pan:</w:t>
      </w:r>
    </w:p>
    <w:p w:rsidR="00C51698" w:rsidRPr="00C51698" w:rsidRDefault="00C51698" w:rsidP="00961723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567" w:firstLine="0"/>
        <w:contextualSpacing/>
        <w:jc w:val="both"/>
        <w:rPr>
          <w:rFonts w:ascii="Garamond" w:hAnsi="Garamond"/>
          <w:color w:val="00B0F0"/>
          <w:sz w:val="26"/>
          <w:szCs w:val="26"/>
          <w:lang w:eastAsia="pl-PL"/>
        </w:rPr>
      </w:pPr>
      <w:r w:rsidRPr="00C51698">
        <w:rPr>
          <w:rFonts w:ascii="Garamond" w:hAnsi="Garamond"/>
          <w:sz w:val="26"/>
          <w:szCs w:val="26"/>
          <w:lang w:eastAsia="pl-PL"/>
        </w:rPr>
        <w:t>na podstawie art. 15 RODO prawo dostępu do danych osobowych Pani/Pana dotyczących;</w:t>
      </w:r>
    </w:p>
    <w:p w:rsidR="00C51698" w:rsidRPr="00C51698" w:rsidRDefault="00C51698" w:rsidP="00961723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567" w:firstLine="0"/>
        <w:contextualSpacing/>
        <w:jc w:val="both"/>
        <w:rPr>
          <w:rFonts w:ascii="Garamond" w:hAnsi="Garamond"/>
          <w:sz w:val="26"/>
          <w:szCs w:val="26"/>
          <w:lang w:eastAsia="pl-PL"/>
        </w:rPr>
      </w:pPr>
      <w:r w:rsidRPr="00C51698">
        <w:rPr>
          <w:rFonts w:ascii="Garamond" w:hAnsi="Garamond"/>
          <w:sz w:val="26"/>
          <w:szCs w:val="26"/>
          <w:lang w:eastAsia="pl-PL"/>
        </w:rPr>
        <w:t>na podstawie art. 16 RODO prawo do sprostowania Pani/Pana danych osobowych</w:t>
      </w:r>
      <w:r w:rsidRPr="00C51698">
        <w:rPr>
          <w:rFonts w:ascii="Garamond" w:hAnsi="Garamond"/>
          <w:b/>
          <w:bCs/>
          <w:sz w:val="26"/>
          <w:szCs w:val="26"/>
          <w:vertAlign w:val="superscript"/>
          <w:lang w:eastAsia="pl-PL"/>
        </w:rPr>
        <w:t>*</w:t>
      </w:r>
      <w:r w:rsidRPr="00C51698">
        <w:rPr>
          <w:rFonts w:ascii="Garamond" w:hAnsi="Garamond"/>
          <w:sz w:val="26"/>
          <w:szCs w:val="26"/>
          <w:lang w:eastAsia="pl-PL"/>
        </w:rPr>
        <w:t>;</w:t>
      </w:r>
    </w:p>
    <w:p w:rsidR="00C51698" w:rsidRPr="00C51698" w:rsidRDefault="00C51698" w:rsidP="00961723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567" w:firstLine="0"/>
        <w:contextualSpacing/>
        <w:jc w:val="both"/>
        <w:rPr>
          <w:rFonts w:ascii="Garamond" w:hAnsi="Garamond"/>
          <w:sz w:val="26"/>
          <w:szCs w:val="26"/>
          <w:lang w:eastAsia="pl-PL"/>
        </w:rPr>
      </w:pPr>
      <w:r w:rsidRPr="00C51698">
        <w:rPr>
          <w:rFonts w:ascii="Garamond" w:hAnsi="Garamond"/>
          <w:sz w:val="26"/>
          <w:szCs w:val="26"/>
          <w:lang w:eastAsia="pl-PL"/>
        </w:rPr>
        <w:t xml:space="preserve">na podstawie art. 18 RODO prawo żądania od administratora ograniczenia przetwarzania danych osobowych z zastrzeżeniem przypadków, o których mowa w art. 18 ust. 2 RODO **;  </w:t>
      </w:r>
    </w:p>
    <w:p w:rsidR="00C51698" w:rsidRPr="00C51698" w:rsidRDefault="00C51698" w:rsidP="00961723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567" w:firstLine="0"/>
        <w:contextualSpacing/>
        <w:jc w:val="both"/>
        <w:rPr>
          <w:rFonts w:ascii="Garamond" w:hAnsi="Garamond"/>
          <w:i/>
          <w:iCs/>
          <w:color w:val="00B0F0"/>
          <w:sz w:val="26"/>
          <w:szCs w:val="26"/>
          <w:lang w:eastAsia="pl-PL"/>
        </w:rPr>
      </w:pPr>
      <w:r w:rsidRPr="00C51698">
        <w:rPr>
          <w:rFonts w:ascii="Garamond" w:hAnsi="Garamond"/>
          <w:sz w:val="26"/>
          <w:szCs w:val="26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51698" w:rsidRPr="00C51698" w:rsidRDefault="00C51698" w:rsidP="00961723">
      <w:pPr>
        <w:numPr>
          <w:ilvl w:val="0"/>
          <w:numId w:val="4"/>
        </w:numPr>
        <w:spacing w:after="0" w:line="276" w:lineRule="auto"/>
        <w:ind w:left="567" w:hanging="283"/>
        <w:contextualSpacing/>
        <w:jc w:val="both"/>
        <w:rPr>
          <w:rFonts w:ascii="Garamond" w:hAnsi="Garamond"/>
          <w:i/>
          <w:iCs/>
          <w:color w:val="00B0F0"/>
          <w:sz w:val="26"/>
          <w:szCs w:val="26"/>
          <w:lang w:eastAsia="pl-PL"/>
        </w:rPr>
      </w:pPr>
      <w:r w:rsidRPr="00C51698">
        <w:rPr>
          <w:rFonts w:ascii="Garamond" w:hAnsi="Garamond"/>
          <w:sz w:val="26"/>
          <w:szCs w:val="26"/>
          <w:lang w:eastAsia="pl-PL"/>
        </w:rPr>
        <w:t>nie przysługuje Pani/Panu:</w:t>
      </w:r>
    </w:p>
    <w:p w:rsidR="00C51698" w:rsidRPr="00C51698" w:rsidRDefault="00C51698" w:rsidP="00961723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567" w:firstLine="0"/>
        <w:contextualSpacing/>
        <w:jc w:val="both"/>
        <w:rPr>
          <w:rFonts w:ascii="Garamond" w:hAnsi="Garamond"/>
          <w:i/>
          <w:iCs/>
          <w:color w:val="00B0F0"/>
          <w:sz w:val="26"/>
          <w:szCs w:val="26"/>
          <w:lang w:eastAsia="pl-PL"/>
        </w:rPr>
      </w:pPr>
      <w:r w:rsidRPr="00C51698">
        <w:rPr>
          <w:rFonts w:ascii="Garamond" w:hAnsi="Garamond"/>
          <w:sz w:val="26"/>
          <w:szCs w:val="26"/>
          <w:lang w:eastAsia="pl-PL"/>
        </w:rPr>
        <w:t>w związku z art. 17 ust. 3 lit. b, d lub e RODO prawo do usunięcia danych osobowych;</w:t>
      </w:r>
    </w:p>
    <w:p w:rsidR="00C51698" w:rsidRPr="00C51698" w:rsidRDefault="00C51698" w:rsidP="00961723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567" w:firstLine="0"/>
        <w:contextualSpacing/>
        <w:jc w:val="both"/>
        <w:rPr>
          <w:rFonts w:ascii="Garamond" w:hAnsi="Garamond"/>
          <w:b/>
          <w:bCs/>
          <w:i/>
          <w:iCs/>
          <w:sz w:val="26"/>
          <w:szCs w:val="26"/>
          <w:lang w:eastAsia="pl-PL"/>
        </w:rPr>
      </w:pPr>
      <w:r w:rsidRPr="00C51698">
        <w:rPr>
          <w:rFonts w:ascii="Garamond" w:hAnsi="Garamond"/>
          <w:sz w:val="26"/>
          <w:szCs w:val="26"/>
          <w:lang w:eastAsia="pl-PL"/>
        </w:rPr>
        <w:t>prawo do przenoszenia danych osobowych, o którym mowa w art. 20 RODO;</w:t>
      </w:r>
    </w:p>
    <w:p w:rsidR="00C51698" w:rsidRPr="00C51698" w:rsidRDefault="00C51698" w:rsidP="00961723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567" w:firstLine="0"/>
        <w:contextualSpacing/>
        <w:jc w:val="both"/>
        <w:rPr>
          <w:rFonts w:ascii="Garamond" w:hAnsi="Garamond"/>
          <w:b/>
          <w:bCs/>
          <w:i/>
          <w:iCs/>
          <w:sz w:val="26"/>
          <w:szCs w:val="26"/>
          <w:lang w:eastAsia="pl-PL"/>
        </w:rPr>
      </w:pPr>
      <w:r w:rsidRPr="00C51698">
        <w:rPr>
          <w:rFonts w:ascii="Garamond" w:hAnsi="Garamond"/>
          <w:b/>
          <w:bCs/>
          <w:sz w:val="26"/>
          <w:szCs w:val="26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C51698">
        <w:rPr>
          <w:rFonts w:ascii="Garamond" w:hAnsi="Garamond"/>
          <w:sz w:val="26"/>
          <w:szCs w:val="26"/>
          <w:lang w:eastAsia="pl-PL"/>
        </w:rPr>
        <w:t>.</w:t>
      </w:r>
      <w:r w:rsidRPr="00C51698">
        <w:rPr>
          <w:rFonts w:ascii="Garamond" w:hAnsi="Garamond"/>
          <w:b/>
          <w:bCs/>
          <w:sz w:val="26"/>
          <w:szCs w:val="26"/>
          <w:lang w:eastAsia="pl-PL"/>
        </w:rPr>
        <w:t xml:space="preserve"> </w:t>
      </w:r>
    </w:p>
    <w:p w:rsidR="00C51698" w:rsidRPr="00C51698" w:rsidRDefault="00C51698" w:rsidP="0096172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Garamond" w:hAnsi="Garamond"/>
          <w:sz w:val="26"/>
          <w:szCs w:val="26"/>
        </w:rPr>
      </w:pPr>
      <w:r w:rsidRPr="00C51698">
        <w:rPr>
          <w:rFonts w:ascii="Garamond" w:hAnsi="Garamond"/>
          <w:sz w:val="26"/>
          <w:szCs w:val="26"/>
        </w:rPr>
        <w:t xml:space="preserve">Wraz z ofertą Wykonawca jest zobowiązany złożyć oświadczenie o treści: 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C51698">
        <w:rPr>
          <w:rFonts w:ascii="Garamond" w:hAnsi="Garamond"/>
          <w:i/>
          <w:iCs/>
          <w:sz w:val="26"/>
          <w:szCs w:val="26"/>
        </w:rPr>
        <w:t xml:space="preserve">[W przypadku gdy wykonawca nie przekazuje danych osobowych innych niż bezpośrednio jego dotyczących lub zachodzi wyłączenie stosowania obowiązku </w:t>
      </w:r>
      <w:r w:rsidRPr="00C51698">
        <w:rPr>
          <w:rFonts w:ascii="Garamond" w:hAnsi="Garamond"/>
          <w:i/>
          <w:iCs/>
          <w:sz w:val="26"/>
          <w:szCs w:val="26"/>
        </w:rPr>
        <w:lastRenderedPageBreak/>
        <w:t>informacyjnego, stosownie do art. 13 ust. 4 lub art. 14 ust. 5 RODO treści oświadczenia wykonawca nie składa]</w:t>
      </w:r>
      <w:r w:rsidRPr="00C51698">
        <w:rPr>
          <w:rFonts w:ascii="Garamond" w:hAnsi="Garamond"/>
          <w:sz w:val="26"/>
          <w:szCs w:val="26"/>
        </w:rPr>
        <w:t>.</w:t>
      </w:r>
    </w:p>
    <w:p w:rsidR="00C51698" w:rsidRPr="00C51698" w:rsidRDefault="00C51698" w:rsidP="00C51698">
      <w:pPr>
        <w:rPr>
          <w:rFonts w:ascii="Garamond" w:hAnsi="Garamond"/>
          <w:sz w:val="26"/>
          <w:szCs w:val="26"/>
        </w:rPr>
      </w:pPr>
    </w:p>
    <w:p w:rsidR="00C51698" w:rsidRPr="00C51698" w:rsidRDefault="00C51698" w:rsidP="00C51698">
      <w:pPr>
        <w:rPr>
          <w:rFonts w:ascii="Garamond" w:hAnsi="Garamond"/>
          <w:sz w:val="26"/>
          <w:szCs w:val="26"/>
        </w:rPr>
      </w:pPr>
      <w:r w:rsidRPr="00C51698">
        <w:rPr>
          <w:rFonts w:ascii="Garamond" w:hAnsi="Garamond"/>
          <w:sz w:val="26"/>
          <w:szCs w:val="26"/>
        </w:rPr>
        <w:t>_________________________________________</w:t>
      </w:r>
    </w:p>
    <w:p w:rsidR="00C51698" w:rsidRPr="00C51698" w:rsidRDefault="00C51698" w:rsidP="00C51698">
      <w:pPr>
        <w:rPr>
          <w:rFonts w:ascii="Garamond" w:hAnsi="Garamond"/>
          <w:i/>
          <w:iCs/>
          <w:sz w:val="20"/>
          <w:szCs w:val="20"/>
        </w:rPr>
      </w:pPr>
      <w:r w:rsidRPr="00C51698">
        <w:rPr>
          <w:rFonts w:ascii="Garamond" w:hAnsi="Garamond"/>
          <w:b/>
          <w:bCs/>
          <w:i/>
          <w:iCs/>
          <w:sz w:val="20"/>
          <w:szCs w:val="20"/>
          <w:vertAlign w:val="superscript"/>
        </w:rPr>
        <w:t xml:space="preserve">* </w:t>
      </w:r>
      <w:r w:rsidRPr="00C51698">
        <w:rPr>
          <w:rFonts w:ascii="Garamond" w:hAnsi="Garamond"/>
          <w:b/>
          <w:bCs/>
          <w:i/>
          <w:iCs/>
          <w:sz w:val="20"/>
          <w:szCs w:val="20"/>
        </w:rPr>
        <w:t>Wyjaśnienie:</w:t>
      </w:r>
      <w:r w:rsidRPr="00C51698">
        <w:rPr>
          <w:rFonts w:ascii="Garamond" w:hAnsi="Garamond"/>
          <w:i/>
          <w:iCs/>
          <w:sz w:val="20"/>
          <w:szCs w:val="20"/>
        </w:rPr>
        <w:t xml:space="preserve"> </w:t>
      </w:r>
      <w:r w:rsidRPr="00C51698">
        <w:rPr>
          <w:rFonts w:ascii="Garamond" w:hAnsi="Garamond"/>
          <w:i/>
          <w:iCs/>
          <w:sz w:val="20"/>
          <w:szCs w:val="20"/>
          <w:lang w:eastAsia="pl-PL"/>
        </w:rPr>
        <w:t xml:space="preserve">skorzystanie z prawa do sprostowania nie może skutkować zmianą </w:t>
      </w:r>
      <w:r w:rsidRPr="00C51698">
        <w:rPr>
          <w:rFonts w:ascii="Garamond" w:hAnsi="Garamond"/>
          <w:i/>
          <w:iCs/>
          <w:sz w:val="20"/>
          <w:szCs w:val="20"/>
        </w:rPr>
        <w:t>wyniku postępowania</w:t>
      </w:r>
      <w:r w:rsidRPr="00C51698">
        <w:rPr>
          <w:rFonts w:ascii="Garamond" w:hAnsi="Garamond"/>
          <w:i/>
          <w:iCs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C51698">
        <w:rPr>
          <w:rFonts w:ascii="Garamond" w:hAnsi="Garamond"/>
          <w:i/>
          <w:iCs/>
          <w:sz w:val="20"/>
          <w:szCs w:val="20"/>
        </w:rPr>
        <w:t>Pzp</w:t>
      </w:r>
      <w:proofErr w:type="spellEnd"/>
      <w:r w:rsidRPr="00C51698">
        <w:rPr>
          <w:rFonts w:ascii="Garamond" w:hAnsi="Garamond"/>
          <w:i/>
          <w:iCs/>
          <w:sz w:val="20"/>
          <w:szCs w:val="20"/>
        </w:rPr>
        <w:t xml:space="preserve"> oraz nie może naruszać integralności protokołu oraz jego załączników.</w:t>
      </w:r>
    </w:p>
    <w:p w:rsidR="00C51698" w:rsidRPr="00C51698" w:rsidRDefault="00C51698" w:rsidP="00C51698">
      <w:pPr>
        <w:shd w:val="clear" w:color="auto" w:fill="FFFFFF"/>
        <w:rPr>
          <w:rFonts w:ascii="Garamond" w:hAnsi="Garamond"/>
          <w:sz w:val="20"/>
          <w:szCs w:val="20"/>
        </w:rPr>
      </w:pPr>
      <w:r w:rsidRPr="00C51698">
        <w:rPr>
          <w:rFonts w:ascii="Garamond" w:hAnsi="Garamond"/>
          <w:b/>
          <w:bCs/>
          <w:i/>
          <w:iCs/>
          <w:sz w:val="20"/>
          <w:szCs w:val="20"/>
          <w:vertAlign w:val="superscript"/>
        </w:rPr>
        <w:t xml:space="preserve">** </w:t>
      </w:r>
      <w:r w:rsidRPr="00C51698">
        <w:rPr>
          <w:rFonts w:ascii="Garamond" w:hAnsi="Garamond"/>
          <w:b/>
          <w:bCs/>
          <w:i/>
          <w:iCs/>
          <w:sz w:val="20"/>
          <w:szCs w:val="20"/>
        </w:rPr>
        <w:t>Wyjaśnienie:</w:t>
      </w:r>
      <w:r w:rsidRPr="00C51698">
        <w:rPr>
          <w:rFonts w:ascii="Garamond" w:hAnsi="Garamond"/>
          <w:i/>
          <w:iCs/>
          <w:sz w:val="20"/>
          <w:szCs w:val="20"/>
        </w:rPr>
        <w:t xml:space="preserve"> prawo do ograniczenia przetwarzania nie ma zastosowania w odniesieniu do </w:t>
      </w:r>
      <w:r w:rsidRPr="00C51698">
        <w:rPr>
          <w:rFonts w:ascii="Garamond" w:hAnsi="Garamond"/>
          <w:i/>
          <w:iCs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51698" w:rsidRPr="00E92C87" w:rsidRDefault="00C51698" w:rsidP="00C51698">
      <w:pPr>
        <w:pStyle w:val="Akapitzlist"/>
        <w:shd w:val="clear" w:color="auto" w:fill="FFFFFF"/>
        <w:tabs>
          <w:tab w:val="left" w:leader="dot" w:pos="9639"/>
        </w:tabs>
        <w:spacing w:before="120" w:after="120" w:line="360" w:lineRule="auto"/>
        <w:ind w:left="425"/>
        <w:contextualSpacing w:val="0"/>
        <w:jc w:val="both"/>
        <w:rPr>
          <w:rFonts w:ascii="Garamond" w:hAnsi="Garamond" w:cs="Arial"/>
          <w:sz w:val="26"/>
          <w:szCs w:val="26"/>
        </w:rPr>
      </w:pPr>
    </w:p>
    <w:p w:rsidR="004A04C5" w:rsidRDefault="004A04C5" w:rsidP="004A04C5">
      <w:pPr>
        <w:widowControl w:val="0"/>
        <w:shd w:val="clear" w:color="auto" w:fill="FFFFFF"/>
        <w:tabs>
          <w:tab w:val="left" w:pos="426"/>
          <w:tab w:val="left" w:leader="dot" w:pos="7655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 w:cs="Arial"/>
          <w:sz w:val="26"/>
          <w:szCs w:val="26"/>
        </w:rPr>
      </w:pPr>
    </w:p>
    <w:p w:rsidR="004A04C5" w:rsidRDefault="00D96122" w:rsidP="004A04C5">
      <w:pPr>
        <w:widowControl w:val="0"/>
        <w:shd w:val="clear" w:color="auto" w:fill="FFFFFF"/>
        <w:tabs>
          <w:tab w:val="left" w:pos="426"/>
          <w:tab w:val="left" w:leader="dot" w:pos="7655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ab/>
      </w:r>
      <w:r w:rsidR="00CC7A7D">
        <w:rPr>
          <w:rFonts w:ascii="Garamond" w:hAnsi="Garamond" w:cs="Arial"/>
          <w:sz w:val="26"/>
          <w:szCs w:val="26"/>
        </w:rPr>
        <w:tab/>
      </w:r>
      <w:r w:rsidR="004A04C5" w:rsidRPr="00E92C87">
        <w:rPr>
          <w:rFonts w:ascii="Garamond" w:hAnsi="Garamond" w:cs="Arial"/>
          <w:sz w:val="26"/>
          <w:szCs w:val="26"/>
        </w:rPr>
        <w:t>Podpis</w:t>
      </w:r>
    </w:p>
    <w:p w:rsidR="00961723" w:rsidRDefault="00961723" w:rsidP="00DA42CF">
      <w:pPr>
        <w:widowControl w:val="0"/>
        <w:shd w:val="clear" w:color="auto" w:fill="FFFFFF"/>
        <w:tabs>
          <w:tab w:val="left" w:pos="426"/>
          <w:tab w:val="left" w:leader="dot" w:pos="7655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CC7A7D" w:rsidRDefault="00CC7A7D" w:rsidP="00DA42CF">
      <w:pPr>
        <w:widowControl w:val="0"/>
        <w:shd w:val="clear" w:color="auto" w:fill="FFFFFF"/>
        <w:tabs>
          <w:tab w:val="left" w:pos="426"/>
          <w:tab w:val="left" w:leader="dot" w:pos="7655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CC7A7D" w:rsidRDefault="00CC7A7D" w:rsidP="00DA42CF">
      <w:pPr>
        <w:widowControl w:val="0"/>
        <w:shd w:val="clear" w:color="auto" w:fill="FFFFFF"/>
        <w:tabs>
          <w:tab w:val="left" w:pos="426"/>
          <w:tab w:val="left" w:leader="dot" w:pos="7655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17313B" w:rsidRDefault="004A04C5" w:rsidP="00DA42CF">
      <w:pPr>
        <w:widowControl w:val="0"/>
        <w:shd w:val="clear" w:color="auto" w:fill="FFFFFF"/>
        <w:tabs>
          <w:tab w:val="left" w:pos="426"/>
          <w:tab w:val="left" w:leader="dot" w:pos="7655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B243D0">
        <w:rPr>
          <w:rFonts w:ascii="Garamond" w:hAnsi="Garamond" w:cs="Arial"/>
          <w:sz w:val="24"/>
          <w:szCs w:val="24"/>
        </w:rPr>
        <w:t>Załącznik</w:t>
      </w:r>
      <w:r w:rsidR="00345C04">
        <w:rPr>
          <w:rFonts w:ascii="Garamond" w:hAnsi="Garamond" w:cs="Arial"/>
          <w:sz w:val="24"/>
          <w:szCs w:val="24"/>
        </w:rPr>
        <w:t xml:space="preserve"> nr 1</w:t>
      </w:r>
      <w:r w:rsidRPr="00B243D0">
        <w:rPr>
          <w:rFonts w:ascii="Garamond" w:hAnsi="Garamond" w:cs="Arial"/>
          <w:sz w:val="24"/>
          <w:szCs w:val="24"/>
        </w:rPr>
        <w:t>:</w:t>
      </w:r>
      <w:r w:rsidR="00DA42CF">
        <w:rPr>
          <w:rFonts w:ascii="Garamond" w:hAnsi="Garamond" w:cs="Arial"/>
          <w:sz w:val="24"/>
          <w:szCs w:val="24"/>
        </w:rPr>
        <w:t xml:space="preserve"> Wzór Oświadczenia Wykonawcy</w:t>
      </w:r>
    </w:p>
    <w:p w:rsidR="00345C04" w:rsidRDefault="00345C04" w:rsidP="00DA42CF">
      <w:pPr>
        <w:widowControl w:val="0"/>
        <w:shd w:val="clear" w:color="auto" w:fill="FFFFFF"/>
        <w:tabs>
          <w:tab w:val="left" w:pos="426"/>
          <w:tab w:val="left" w:leader="dot" w:pos="7655"/>
        </w:tabs>
        <w:autoSpaceDE w:val="0"/>
        <w:autoSpaceDN w:val="0"/>
        <w:adjustRightInd w:val="0"/>
        <w:spacing w:after="0" w:line="240" w:lineRule="auto"/>
      </w:pPr>
      <w:r>
        <w:rPr>
          <w:rFonts w:ascii="Garamond" w:hAnsi="Garamond" w:cs="Arial"/>
          <w:sz w:val="24"/>
          <w:szCs w:val="24"/>
        </w:rPr>
        <w:t>Załącznik nr 2: Wzór umowy</w:t>
      </w:r>
    </w:p>
    <w:sectPr w:rsidR="00345C04" w:rsidSect="00D961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D5" w:rsidRDefault="007037D5" w:rsidP="00D96122">
      <w:pPr>
        <w:spacing w:after="0" w:line="240" w:lineRule="auto"/>
      </w:pPr>
      <w:r>
        <w:separator/>
      </w:r>
    </w:p>
  </w:endnote>
  <w:endnote w:type="continuationSeparator" w:id="0">
    <w:p w:rsidR="007037D5" w:rsidRDefault="007037D5" w:rsidP="00D9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D5" w:rsidRDefault="007037D5" w:rsidP="00D96122">
      <w:pPr>
        <w:spacing w:after="0" w:line="240" w:lineRule="auto"/>
      </w:pPr>
      <w:r>
        <w:separator/>
      </w:r>
    </w:p>
  </w:footnote>
  <w:footnote w:type="continuationSeparator" w:id="0">
    <w:p w:rsidR="007037D5" w:rsidRDefault="007037D5" w:rsidP="00D96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6B1670D"/>
    <w:multiLevelType w:val="hybridMultilevel"/>
    <w:tmpl w:val="957E986E"/>
    <w:lvl w:ilvl="0" w:tplc="814018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6C533AC"/>
    <w:multiLevelType w:val="hybridMultilevel"/>
    <w:tmpl w:val="2D50C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A78FF"/>
    <w:multiLevelType w:val="hybridMultilevel"/>
    <w:tmpl w:val="13DE9D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C5"/>
    <w:rsid w:val="00102EBA"/>
    <w:rsid w:val="0017313B"/>
    <w:rsid w:val="002E767B"/>
    <w:rsid w:val="003157FD"/>
    <w:rsid w:val="00345C04"/>
    <w:rsid w:val="003E55E1"/>
    <w:rsid w:val="004A04C5"/>
    <w:rsid w:val="006B55EB"/>
    <w:rsid w:val="007037D5"/>
    <w:rsid w:val="007B0D0C"/>
    <w:rsid w:val="007E74A7"/>
    <w:rsid w:val="008F316B"/>
    <w:rsid w:val="00961723"/>
    <w:rsid w:val="00C51698"/>
    <w:rsid w:val="00C55291"/>
    <w:rsid w:val="00C73C27"/>
    <w:rsid w:val="00CC6A2F"/>
    <w:rsid w:val="00CC7A7D"/>
    <w:rsid w:val="00D01EAD"/>
    <w:rsid w:val="00D96122"/>
    <w:rsid w:val="00DA42CF"/>
    <w:rsid w:val="00F3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4C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4C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A04C5"/>
    <w:pPr>
      <w:spacing w:after="140" w:line="276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A04C5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7B0D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B0D0C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61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6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12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61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1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1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1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1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1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516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4C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4C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A04C5"/>
    <w:pPr>
      <w:spacing w:after="140" w:line="276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A04C5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7B0D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B0D0C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61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6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12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61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1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1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1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1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1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51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y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Kęsy</dc:creator>
  <cp:lastModifiedBy>Robert Kęsy</cp:lastModifiedBy>
  <cp:revision>15</cp:revision>
  <cp:lastPrinted>2019-01-21T11:12:00Z</cp:lastPrinted>
  <dcterms:created xsi:type="dcterms:W3CDTF">2019-01-11T14:15:00Z</dcterms:created>
  <dcterms:modified xsi:type="dcterms:W3CDTF">2019-01-21T11:14:00Z</dcterms:modified>
</cp:coreProperties>
</file>