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271ED" w14:textId="77777777" w:rsidR="00D271A8" w:rsidRDefault="00D271A8" w:rsidP="00D271A8">
      <w:pPr>
        <w:spacing w:before="120" w:after="120" w:line="240" w:lineRule="auto"/>
        <w:jc w:val="right"/>
        <w:rPr>
          <w:rFonts w:cs="Times New Roman"/>
          <w:b/>
          <w:sz w:val="24"/>
          <w:szCs w:val="24"/>
        </w:rPr>
      </w:pPr>
      <w:r w:rsidRPr="001574DF">
        <w:rPr>
          <w:rFonts w:cs="Times New Roman"/>
          <w:b/>
          <w:sz w:val="24"/>
          <w:szCs w:val="24"/>
        </w:rPr>
        <w:t>Załącznik nr 1</w:t>
      </w:r>
    </w:p>
    <w:p w14:paraId="51798D67" w14:textId="77777777" w:rsidR="00870D6D" w:rsidRPr="00870D6D" w:rsidRDefault="00870D6D" w:rsidP="00D271A8">
      <w:pPr>
        <w:spacing w:before="120" w:after="120" w:line="240" w:lineRule="auto"/>
        <w:jc w:val="right"/>
        <w:rPr>
          <w:rFonts w:cs="Times New Roman"/>
          <w:b/>
          <w:sz w:val="16"/>
          <w:szCs w:val="16"/>
        </w:rPr>
      </w:pPr>
    </w:p>
    <w:p w14:paraId="3F328F72" w14:textId="77777777" w:rsidR="00870D6D" w:rsidRPr="001574DF" w:rsidRDefault="00870D6D" w:rsidP="00870D6D">
      <w:pPr>
        <w:spacing w:before="120" w:after="120" w:line="240" w:lineRule="auto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Wstępny zakres zamówienia</w:t>
      </w:r>
    </w:p>
    <w:p w14:paraId="11B5D8E4" w14:textId="77777777" w:rsidR="00D271A8" w:rsidRPr="001574DF" w:rsidRDefault="00D271A8" w:rsidP="00D271A8">
      <w:pPr>
        <w:spacing w:before="120" w:after="120" w:line="264" w:lineRule="auto"/>
        <w:jc w:val="both"/>
        <w:rPr>
          <w:rFonts w:cs="Times New Roman"/>
          <w:b/>
          <w:sz w:val="24"/>
          <w:szCs w:val="24"/>
          <w:highlight w:val="yellow"/>
          <w:u w:val="single"/>
        </w:rPr>
      </w:pPr>
      <w:r w:rsidRPr="001574DF">
        <w:rPr>
          <w:rFonts w:cs="Times New Roman"/>
          <w:b/>
          <w:sz w:val="24"/>
          <w:szCs w:val="24"/>
          <w:u w:val="single"/>
          <w:lang w:eastAsia="pl-PL"/>
        </w:rPr>
        <w:t>„</w:t>
      </w:r>
      <w:r w:rsidR="00C97851">
        <w:rPr>
          <w:rFonts w:cs="Times New Roman"/>
          <w:b/>
          <w:sz w:val="24"/>
          <w:szCs w:val="24"/>
          <w:u w:val="single"/>
          <w:lang w:eastAsia="pl-PL"/>
        </w:rPr>
        <w:t>Analiza znaczących oddziaływań antropogenicznych wraz z oceną ich wpływu na stan wód oraz ryzykiem nieosiągnięcia celów środowiskowych</w:t>
      </w:r>
      <w:r w:rsidRPr="001574DF">
        <w:rPr>
          <w:rFonts w:cs="Times New Roman"/>
          <w:b/>
          <w:sz w:val="24"/>
          <w:szCs w:val="24"/>
          <w:u w:val="single"/>
          <w:lang w:eastAsia="pl-PL"/>
        </w:rPr>
        <w:t>”</w:t>
      </w:r>
    </w:p>
    <w:p w14:paraId="084E5974" w14:textId="77777777" w:rsidR="00D271A8" w:rsidRPr="00A30922" w:rsidRDefault="00D271A8" w:rsidP="00D271A8">
      <w:pPr>
        <w:spacing w:after="120" w:line="264" w:lineRule="auto"/>
        <w:jc w:val="both"/>
      </w:pPr>
    </w:p>
    <w:p w14:paraId="40CA7A94" w14:textId="77777777" w:rsidR="00D271A8" w:rsidRPr="00A30922" w:rsidRDefault="00D271A8" w:rsidP="00D271A8">
      <w:pPr>
        <w:spacing w:after="120" w:line="264" w:lineRule="auto"/>
        <w:jc w:val="both"/>
      </w:pPr>
      <w:r w:rsidRPr="00A30922">
        <w:rPr>
          <w:b/>
        </w:rPr>
        <w:t>Planowany termin realizacji:</w:t>
      </w:r>
    </w:p>
    <w:p w14:paraId="32CD4586" w14:textId="01E442D1" w:rsidR="00D271A8" w:rsidRPr="00A30922" w:rsidRDefault="00D271A8" w:rsidP="00D271A8">
      <w:pPr>
        <w:spacing w:after="0" w:line="264" w:lineRule="auto"/>
        <w:jc w:val="both"/>
      </w:pPr>
      <w:r w:rsidRPr="00A30922">
        <w:t xml:space="preserve">Etap I: </w:t>
      </w:r>
      <w:r w:rsidR="00C97851">
        <w:t xml:space="preserve">niezwłocznie po podpisaniu umowy </w:t>
      </w:r>
      <w:r w:rsidRPr="00A30922">
        <w:t xml:space="preserve"> – </w:t>
      </w:r>
      <w:r w:rsidR="00F61C51">
        <w:t>październik</w:t>
      </w:r>
      <w:r w:rsidRPr="00A30922">
        <w:t xml:space="preserve"> </w:t>
      </w:r>
      <w:r w:rsidR="00843A74">
        <w:t>2019</w:t>
      </w:r>
      <w:r w:rsidR="00F27620">
        <w:t xml:space="preserve"> r.</w:t>
      </w:r>
    </w:p>
    <w:p w14:paraId="07F103A5" w14:textId="2CE3F703" w:rsidR="00D271A8" w:rsidRPr="00A30922" w:rsidRDefault="00D271A8" w:rsidP="00D271A8">
      <w:pPr>
        <w:spacing w:after="0" w:line="264" w:lineRule="auto"/>
        <w:jc w:val="both"/>
      </w:pPr>
      <w:r w:rsidRPr="00A30922">
        <w:t xml:space="preserve">Etap II: </w:t>
      </w:r>
      <w:r w:rsidR="00F61C51">
        <w:t xml:space="preserve">listopad </w:t>
      </w:r>
      <w:r w:rsidRPr="00A30922">
        <w:t>201</w:t>
      </w:r>
      <w:r w:rsidR="00C97851">
        <w:t>9</w:t>
      </w:r>
      <w:r w:rsidRPr="00A30922">
        <w:t xml:space="preserve"> – </w:t>
      </w:r>
      <w:r w:rsidR="00C97851">
        <w:t xml:space="preserve">maj </w:t>
      </w:r>
      <w:r w:rsidRPr="00A30922">
        <w:t>20</w:t>
      </w:r>
      <w:r w:rsidR="00C97851">
        <w:t>20</w:t>
      </w:r>
      <w:r w:rsidR="00F27620">
        <w:t xml:space="preserve"> r.</w:t>
      </w:r>
    </w:p>
    <w:p w14:paraId="44257BE0" w14:textId="77777777" w:rsidR="00D271A8" w:rsidRPr="00073D2A" w:rsidRDefault="00D271A8" w:rsidP="00D271A8">
      <w:pPr>
        <w:spacing w:after="120" w:line="264" w:lineRule="auto"/>
        <w:jc w:val="both"/>
        <w:rPr>
          <w:sz w:val="23"/>
          <w:szCs w:val="23"/>
        </w:rPr>
      </w:pPr>
    </w:p>
    <w:p w14:paraId="6D0E1D49" w14:textId="77777777" w:rsidR="00D271A8" w:rsidRPr="002970A4" w:rsidRDefault="00D271A8" w:rsidP="00D271A8">
      <w:pPr>
        <w:spacing w:after="120" w:line="264" w:lineRule="auto"/>
        <w:jc w:val="both"/>
        <w:rPr>
          <w:b/>
        </w:rPr>
      </w:pPr>
      <w:r w:rsidRPr="002970A4">
        <w:rPr>
          <w:b/>
        </w:rPr>
        <w:t>Cel zadania:</w:t>
      </w:r>
    </w:p>
    <w:p w14:paraId="51865C59" w14:textId="3F81C3D0" w:rsidR="00C97851" w:rsidRDefault="00C97851" w:rsidP="00C97851">
      <w:pPr>
        <w:spacing w:after="120" w:line="264" w:lineRule="auto"/>
        <w:jc w:val="both"/>
      </w:pPr>
      <w:r>
        <w:t>Celem pracy jest wykonanie analizy presji antropogenicznych wraz z oceną ich wpływu</w:t>
      </w:r>
      <w:r w:rsidR="00E66D3B">
        <w:t>/oddziaływania</w:t>
      </w:r>
      <w:r>
        <w:t xml:space="preserve"> na stan wód powierzchniowych</w:t>
      </w:r>
      <w:r w:rsidR="00A535DB">
        <w:t xml:space="preserve"> dla każdej jednolitej części wód</w:t>
      </w:r>
      <w:r w:rsidR="004E2C7A">
        <w:t xml:space="preserve"> </w:t>
      </w:r>
      <w:r w:rsidR="00703F6C">
        <w:t xml:space="preserve">powierzchniowych </w:t>
      </w:r>
      <w:r w:rsidR="004E2C7A">
        <w:t>(jcw</w:t>
      </w:r>
      <w:r w:rsidR="00703F6C">
        <w:t>p</w:t>
      </w:r>
      <w:r w:rsidR="004E2C7A">
        <w:t>)</w:t>
      </w:r>
      <w:r>
        <w:t xml:space="preserve">. Przeprowadzona zostanie również ocena ryzyka nieosiągnięcia celów środowiskowych w </w:t>
      </w:r>
      <w:r w:rsidR="00F27620">
        <w:t xml:space="preserve">każdej </w:t>
      </w:r>
      <w:proofErr w:type="spellStart"/>
      <w:r w:rsidR="00703F6C">
        <w:t>jcwp</w:t>
      </w:r>
      <w:proofErr w:type="spellEnd"/>
      <w:r>
        <w:t xml:space="preserve">. </w:t>
      </w:r>
      <w:r w:rsidR="004E2C7A">
        <w:t xml:space="preserve">Celem pracy jest również przygotowanie informacji o presji znaczącej w jcwp, która będzie stanowiła wkład do </w:t>
      </w:r>
      <w:r w:rsidR="004E2C7A" w:rsidRPr="0095763E">
        <w:t>II aktualizacji planów gospodarowan</w:t>
      </w:r>
      <w:r w:rsidR="004E2C7A">
        <w:t>ia wodami na obszarach dorzeczy</w:t>
      </w:r>
      <w:r w:rsidR="004E2C7A" w:rsidRPr="0095763E">
        <w:t xml:space="preserve"> (II aPGW)</w:t>
      </w:r>
      <w:r w:rsidR="004E2C7A">
        <w:t xml:space="preserve">. </w:t>
      </w:r>
      <w:r>
        <w:t xml:space="preserve">Celem pracy jest także przegląd istotnych problemów gospodarki wodnej </w:t>
      </w:r>
      <w:r w:rsidR="00943EEC">
        <w:t xml:space="preserve">(w odniesieniu do </w:t>
      </w:r>
      <w:r w:rsidR="000C1588">
        <w:t xml:space="preserve">jcwp </w:t>
      </w:r>
      <w:r w:rsidR="00943EEC">
        <w:t xml:space="preserve">i </w:t>
      </w:r>
      <w:r w:rsidR="000C1588">
        <w:t>jcwpd</w:t>
      </w:r>
      <w:r w:rsidR="00943EEC">
        <w:t xml:space="preserve">) </w:t>
      </w:r>
      <w:r>
        <w:t xml:space="preserve">na obszarach dorzeczy wraz z przeprowadzeniem konsultacji społecznych, co stanowi wypełnienie wymagań określonych w art. 14 RDW oraz art. 319 ust. 4 pkt 2 ustawy </w:t>
      </w:r>
      <w:r w:rsidR="001F1FCB">
        <w:t xml:space="preserve">z dnia 20 lipca 2017 r. – </w:t>
      </w:r>
      <w:r>
        <w:t>Prawo wodne</w:t>
      </w:r>
      <w:r w:rsidR="001F1FCB">
        <w:t xml:space="preserve"> (Dz.</w:t>
      </w:r>
      <w:r w:rsidR="00843A74">
        <w:t xml:space="preserve"> </w:t>
      </w:r>
      <w:r w:rsidR="001F1FCB">
        <w:t>U. 2018 poz. 2268</w:t>
      </w:r>
      <w:r w:rsidR="004E2C7A">
        <w:t>, z późn. zm.</w:t>
      </w:r>
      <w:r w:rsidR="001F1FCB">
        <w:t>), zwanej dalej ustawą Prawo wodne</w:t>
      </w:r>
      <w:r>
        <w:t>.</w:t>
      </w:r>
    </w:p>
    <w:p w14:paraId="2A91B2A7" w14:textId="3E9B4F60" w:rsidR="00D271A8" w:rsidRDefault="00C97851" w:rsidP="00C97851">
      <w:pPr>
        <w:spacing w:after="120" w:line="264" w:lineRule="auto"/>
        <w:jc w:val="both"/>
      </w:pPr>
      <w:r>
        <w:t xml:space="preserve">Konieczność </w:t>
      </w:r>
      <w:r w:rsidR="00E66D3B">
        <w:t>identyfikacji</w:t>
      </w:r>
      <w:r w:rsidR="00896DEE">
        <w:t xml:space="preserve"> i</w:t>
      </w:r>
      <w:r w:rsidR="00E66D3B">
        <w:t xml:space="preserve"> </w:t>
      </w:r>
      <w:r>
        <w:t xml:space="preserve">analizy presji antropogenicznych i </w:t>
      </w:r>
      <w:r w:rsidR="00E66D3B">
        <w:t xml:space="preserve">ocena </w:t>
      </w:r>
      <w:r>
        <w:t>ich wpływu</w:t>
      </w:r>
      <w:r w:rsidR="00E66D3B">
        <w:t>/oddziaływania</w:t>
      </w:r>
      <w:r>
        <w:t xml:space="preserve"> na stan jednolitych części wód</w:t>
      </w:r>
      <w:r w:rsidR="001F1FCB">
        <w:t>, wskazanie znaczących presji</w:t>
      </w:r>
      <w:r>
        <w:t xml:space="preserve"> oraz ocena ryzyka nieosiągnięcia celów środowiskowych </w:t>
      </w:r>
      <w:r w:rsidR="00E66D3B">
        <w:t xml:space="preserve">przez </w:t>
      </w:r>
      <w:r w:rsidR="00896DEE">
        <w:t>jednolite części wód (</w:t>
      </w:r>
      <w:proofErr w:type="spellStart"/>
      <w:r w:rsidR="00E66D3B">
        <w:t>jcw</w:t>
      </w:r>
      <w:proofErr w:type="spellEnd"/>
      <w:r w:rsidR="00896DEE">
        <w:t>)</w:t>
      </w:r>
      <w:r w:rsidR="00E66D3B">
        <w:t xml:space="preserve"> </w:t>
      </w:r>
      <w:r>
        <w:t xml:space="preserve">stanowi realizację wymagań wskazanych w </w:t>
      </w:r>
      <w:r w:rsidR="00F27620">
        <w:t xml:space="preserve">art. 5 </w:t>
      </w:r>
      <w:r>
        <w:t>Ramowej Dyrektywie Wodnej 2000/60/WE</w:t>
      </w:r>
      <w:r w:rsidR="00E66D3B">
        <w:t xml:space="preserve"> (RDW)</w:t>
      </w:r>
      <w:r>
        <w:t xml:space="preserve"> w zakresie konieczności przeglądu wpływu</w:t>
      </w:r>
      <w:r w:rsidR="00E66D3B">
        <w:t>/oddziaływania</w:t>
      </w:r>
      <w:r>
        <w:t xml:space="preserve"> działalności człowieka na stan wód. Zgodnie z </w:t>
      </w:r>
      <w:r w:rsidR="00F27620">
        <w:t xml:space="preserve">RDW </w:t>
      </w:r>
      <w:r>
        <w:t xml:space="preserve">każde państwo członkowskie jest zobowiązane do cyklicznego </w:t>
      </w:r>
      <w:r w:rsidR="00896DEE">
        <w:t xml:space="preserve">przeprowadzenia ww. </w:t>
      </w:r>
      <w:r>
        <w:t xml:space="preserve">przeglądu. Aktualizacja </w:t>
      </w:r>
      <w:r w:rsidR="00896DEE">
        <w:t xml:space="preserve">ta </w:t>
      </w:r>
      <w:r>
        <w:t>jest kluczowym i niezbędnym elementem prac zmierzających do aktualizacji planów gospodarowania wodami na obszarach dorzeczy</w:t>
      </w:r>
      <w:r w:rsidR="00896DEE">
        <w:t>, w obecnym cyklu planistycznym do II aPGW</w:t>
      </w:r>
      <w:r>
        <w:t xml:space="preserve">. Tym samym zostanie wypełniony obowiązek wynikający z art. 5 RDW oraz art. 317 ust. 1 pkt </w:t>
      </w:r>
      <w:r w:rsidR="00896DEE">
        <w:t xml:space="preserve">2 i </w:t>
      </w:r>
      <w:r w:rsidR="001F1FCB">
        <w:t>3</w:t>
      </w:r>
      <w:r>
        <w:t xml:space="preserve">, art. 318 ust. 1 pkt 2, art. 240 ust. </w:t>
      </w:r>
      <w:r w:rsidR="001F1FCB">
        <w:t>3</w:t>
      </w:r>
      <w:r>
        <w:t xml:space="preserve"> pkt 13 ustawy Prawo wodne.</w:t>
      </w:r>
    </w:p>
    <w:p w14:paraId="327F6EDC" w14:textId="77777777" w:rsidR="00D271A8" w:rsidRPr="00B53ABC" w:rsidRDefault="00D271A8" w:rsidP="00D271A8">
      <w:pPr>
        <w:spacing w:after="120" w:line="264" w:lineRule="auto"/>
        <w:jc w:val="both"/>
        <w:rPr>
          <w:b/>
        </w:rPr>
      </w:pPr>
      <w:r w:rsidRPr="00B53ABC">
        <w:rPr>
          <w:b/>
        </w:rPr>
        <w:t>Przedmiot pracy:</w:t>
      </w:r>
    </w:p>
    <w:p w14:paraId="5DCCBE9E" w14:textId="3E8FCFCE" w:rsidR="00C97851" w:rsidRDefault="00D271A8" w:rsidP="00D271A8">
      <w:pPr>
        <w:spacing w:after="120" w:line="264" w:lineRule="auto"/>
        <w:jc w:val="both"/>
      </w:pPr>
      <w:r>
        <w:t xml:space="preserve">Przedmiotem pracy jest opracowanie metodyki, a następnie na jej podstawie </w:t>
      </w:r>
      <w:r w:rsidR="00C97851">
        <w:t>przeprowadzenie</w:t>
      </w:r>
      <w:r w:rsidR="00360C49">
        <w:t xml:space="preserve">, </w:t>
      </w:r>
      <w:r w:rsidR="00A535DB">
        <w:t xml:space="preserve">dla każdej </w:t>
      </w:r>
      <w:proofErr w:type="spellStart"/>
      <w:r w:rsidR="00D8333C">
        <w:t>jcwp</w:t>
      </w:r>
      <w:proofErr w:type="spellEnd"/>
      <w:r w:rsidR="000C1588">
        <w:t xml:space="preserve">, </w:t>
      </w:r>
      <w:r w:rsidR="00C97851">
        <w:t>analizy presji antropogenicznych wraz</w:t>
      </w:r>
      <w:r w:rsidR="007C05F6">
        <w:t xml:space="preserve"> ze wskazaniem presji znaczących i</w:t>
      </w:r>
      <w:r w:rsidR="00C97851">
        <w:t xml:space="preserve"> oceną ich wpływu</w:t>
      </w:r>
      <w:r w:rsidR="00E66D3B">
        <w:t>/oddziaływania</w:t>
      </w:r>
      <w:r w:rsidR="00C97851">
        <w:t xml:space="preserve"> na stan wód, dokonanie oceny ryzyka nieosiągnięcia celów środowiskowych </w:t>
      </w:r>
      <w:r w:rsidR="000C1588">
        <w:t xml:space="preserve">przez jcwp </w:t>
      </w:r>
      <w:r w:rsidR="006543EF">
        <w:t xml:space="preserve">(z uwzględnieniem obszarów chronionych w rozumieniu art. 16 pkt 32 ustawy Prawo wodne) </w:t>
      </w:r>
      <w:r w:rsidR="00C97851">
        <w:t xml:space="preserve">oraz </w:t>
      </w:r>
      <w:r w:rsidR="00C97851" w:rsidRPr="009D56E5">
        <w:rPr>
          <w:rFonts w:cs="Times New Roman"/>
        </w:rPr>
        <w:t xml:space="preserve">przegląd istotnych problemów gospodarki wodnej na obszarach dorzeczy </w:t>
      </w:r>
      <w:r w:rsidR="000C1588">
        <w:rPr>
          <w:rFonts w:cs="Times New Roman"/>
        </w:rPr>
        <w:t xml:space="preserve">(dla jcwp i jcwpd) </w:t>
      </w:r>
      <w:r w:rsidR="00C97851" w:rsidRPr="009D56E5">
        <w:rPr>
          <w:rFonts w:cs="Times New Roman"/>
        </w:rPr>
        <w:t>wraz z przeprowadzeniem konsultacji społecznych</w:t>
      </w:r>
      <w:r w:rsidR="00C97851">
        <w:rPr>
          <w:rFonts w:cs="Times New Roman"/>
        </w:rPr>
        <w:t>.</w:t>
      </w:r>
    </w:p>
    <w:p w14:paraId="12B9A54B" w14:textId="77777777" w:rsidR="00D271A8" w:rsidRPr="00933D1E" w:rsidRDefault="00D271A8" w:rsidP="00D271A8">
      <w:pPr>
        <w:spacing w:after="120" w:line="264" w:lineRule="auto"/>
        <w:jc w:val="both"/>
        <w:rPr>
          <w:sz w:val="16"/>
          <w:szCs w:val="16"/>
        </w:rPr>
      </w:pPr>
    </w:p>
    <w:p w14:paraId="7706E551" w14:textId="77777777" w:rsidR="00D271A8" w:rsidRPr="00B53ABC" w:rsidRDefault="00D271A8" w:rsidP="00D271A8">
      <w:pPr>
        <w:spacing w:after="120" w:line="264" w:lineRule="auto"/>
        <w:jc w:val="both"/>
        <w:rPr>
          <w:b/>
        </w:rPr>
      </w:pPr>
      <w:r w:rsidRPr="00B53ABC">
        <w:rPr>
          <w:b/>
        </w:rPr>
        <w:lastRenderedPageBreak/>
        <w:t>Zakres merytoryczny:</w:t>
      </w:r>
    </w:p>
    <w:p w14:paraId="5E9841AB" w14:textId="77777777" w:rsidR="00D271A8" w:rsidRDefault="00D271A8" w:rsidP="00D271A8">
      <w:pPr>
        <w:spacing w:after="120" w:line="264" w:lineRule="auto"/>
        <w:jc w:val="both"/>
      </w:pPr>
      <w:r>
        <w:t xml:space="preserve">Praca zostanie wykonana w podziale na </w:t>
      </w:r>
      <w:r w:rsidR="000D5E1C">
        <w:t>dwa</w:t>
      </w:r>
      <w:r>
        <w:t xml:space="preserve"> etapy. Zakres merytoryczny obejmuje następujące elementy:</w:t>
      </w:r>
    </w:p>
    <w:p w14:paraId="121C3708" w14:textId="77777777" w:rsidR="00D271A8" w:rsidRDefault="00D271A8" w:rsidP="00D271A8">
      <w:pPr>
        <w:spacing w:after="120" w:line="264" w:lineRule="auto"/>
        <w:jc w:val="both"/>
      </w:pPr>
    </w:p>
    <w:p w14:paraId="5F77F5B0" w14:textId="77777777" w:rsidR="00D271A8" w:rsidRPr="00F61C51" w:rsidRDefault="00F61C51" w:rsidP="00D271A8">
      <w:pPr>
        <w:spacing w:after="120" w:line="264" w:lineRule="auto"/>
        <w:jc w:val="both"/>
        <w:rPr>
          <w:b/>
          <w:u w:val="single"/>
        </w:rPr>
      </w:pPr>
      <w:r w:rsidRPr="00F61C51">
        <w:rPr>
          <w:b/>
          <w:u w:val="single"/>
        </w:rPr>
        <w:t>ETAP I:</w:t>
      </w:r>
    </w:p>
    <w:p w14:paraId="18193B3B" w14:textId="0A8876CF" w:rsidR="00C97851" w:rsidRPr="00F61C51" w:rsidRDefault="00C97851" w:rsidP="004F780E">
      <w:pPr>
        <w:pStyle w:val="Akapitzlist"/>
        <w:numPr>
          <w:ilvl w:val="0"/>
          <w:numId w:val="1"/>
        </w:numPr>
        <w:spacing w:after="160" w:line="264" w:lineRule="auto"/>
        <w:ind w:left="426"/>
        <w:jc w:val="both"/>
        <w:rPr>
          <w:b/>
        </w:rPr>
      </w:pPr>
      <w:r w:rsidRPr="00F61C51">
        <w:rPr>
          <w:b/>
        </w:rPr>
        <w:t xml:space="preserve">Opracowanie wstępnej metodyki analizy presji wraz z oceną ich wpływu na stan wód </w:t>
      </w:r>
      <w:r w:rsidR="00FB299D">
        <w:rPr>
          <w:b/>
        </w:rPr>
        <w:t xml:space="preserve">powierzchniowych </w:t>
      </w:r>
      <w:r w:rsidRPr="00F61C51">
        <w:rPr>
          <w:b/>
        </w:rPr>
        <w:t xml:space="preserve">oraz </w:t>
      </w:r>
      <w:r w:rsidR="00843A74">
        <w:rPr>
          <w:b/>
        </w:rPr>
        <w:t>ocena ryzyka</w:t>
      </w:r>
      <w:r w:rsidRPr="00F61C51">
        <w:rPr>
          <w:b/>
        </w:rPr>
        <w:t xml:space="preserve"> nieo</w:t>
      </w:r>
      <w:r w:rsidR="000D5E1C">
        <w:rPr>
          <w:b/>
        </w:rPr>
        <w:t>siągnięcia celów środowiskowych</w:t>
      </w:r>
    </w:p>
    <w:p w14:paraId="1B01F531" w14:textId="77777777" w:rsidR="00C97851" w:rsidRDefault="00C97851" w:rsidP="00C97851">
      <w:pPr>
        <w:pStyle w:val="Akapitzlist"/>
        <w:spacing w:after="160" w:line="264" w:lineRule="auto"/>
        <w:jc w:val="both"/>
      </w:pPr>
      <w:r>
        <w:t>Metodyka zawierać będzie co najmniej:</w:t>
      </w:r>
    </w:p>
    <w:p w14:paraId="35281977" w14:textId="77777777" w:rsidR="00C97851" w:rsidRPr="00F041EA" w:rsidRDefault="00C97851" w:rsidP="007A21A9">
      <w:pPr>
        <w:pStyle w:val="Akapitzlist"/>
        <w:numPr>
          <w:ilvl w:val="0"/>
          <w:numId w:val="4"/>
        </w:numPr>
        <w:shd w:val="clear" w:color="auto" w:fill="FFFFFF" w:themeFill="background1"/>
        <w:spacing w:after="160" w:line="264" w:lineRule="auto"/>
        <w:ind w:left="1418" w:hanging="284"/>
        <w:jc w:val="both"/>
      </w:pPr>
      <w:r w:rsidRPr="00F041EA">
        <w:t xml:space="preserve">sposób wykorzystania wyników pracy pn.: „Identyfikacja presji w regionach wodnych i na obszarach </w:t>
      </w:r>
      <w:r w:rsidR="00912C25" w:rsidRPr="00F041EA">
        <w:t>dorzeczy” (dane zostaną przekazane przez Zamawiającego);</w:t>
      </w:r>
    </w:p>
    <w:p w14:paraId="5B180731" w14:textId="77777777" w:rsidR="006E7254" w:rsidRDefault="006E7254" w:rsidP="007A21A9">
      <w:pPr>
        <w:pStyle w:val="Akapitzlist"/>
        <w:numPr>
          <w:ilvl w:val="0"/>
          <w:numId w:val="4"/>
        </w:numPr>
        <w:spacing w:after="160" w:line="264" w:lineRule="auto"/>
        <w:ind w:left="1418" w:hanging="284"/>
        <w:jc w:val="both"/>
      </w:pPr>
      <w:r>
        <w:t>sposób uwzględnienia wyników wykazów wielkości emisji i stężeń substancji priorytetowych i innych zanieczyszczeń, o których mowa w art. 317 ust. 1 pkt 8 ustawy Prawo wodne (dane zostaną przekazane przez Zamawiającego);</w:t>
      </w:r>
    </w:p>
    <w:p w14:paraId="43D8CE3F" w14:textId="77777777" w:rsidR="006E7254" w:rsidRDefault="006E7254" w:rsidP="007A21A9">
      <w:pPr>
        <w:pStyle w:val="Akapitzlist"/>
        <w:numPr>
          <w:ilvl w:val="0"/>
          <w:numId w:val="4"/>
        </w:numPr>
        <w:spacing w:after="160" w:line="264" w:lineRule="auto"/>
        <w:ind w:left="1418" w:hanging="284"/>
        <w:jc w:val="both"/>
      </w:pPr>
      <w:r>
        <w:t>sposób uwzględnienia wyników pogłębionej analizy presji (dostępne dane zostaną przekazane przez Zamawiającego niezwłocznie po ich opracowaniu przez poszczególne rzgw);</w:t>
      </w:r>
    </w:p>
    <w:p w14:paraId="6F6D32DB" w14:textId="2FE7A21F" w:rsidR="006E7254" w:rsidRDefault="006E7254" w:rsidP="007A21A9">
      <w:pPr>
        <w:pStyle w:val="Akapitzlist"/>
        <w:numPr>
          <w:ilvl w:val="0"/>
          <w:numId w:val="4"/>
        </w:numPr>
        <w:spacing w:after="160" w:line="264" w:lineRule="auto"/>
        <w:ind w:left="1418" w:hanging="284"/>
        <w:jc w:val="both"/>
      </w:pPr>
      <w:r>
        <w:t>sposób uwzględnienia wynik</w:t>
      </w:r>
      <w:r w:rsidR="00E10ABA">
        <w:t>ów</w:t>
      </w:r>
      <w:r>
        <w:t xml:space="preserve"> </w:t>
      </w:r>
      <w:r w:rsidRPr="00DD5134">
        <w:t>przegląd</w:t>
      </w:r>
      <w:r>
        <w:t>u</w:t>
      </w:r>
      <w:r w:rsidRPr="00DD5134">
        <w:t xml:space="preserve"> pozwoleń wodnoprawnych na wprowadzanie ścieków do wód lub do ziemi przez użytkowników w zlewni </w:t>
      </w:r>
      <w:proofErr w:type="spellStart"/>
      <w:r w:rsidR="00E10ABA">
        <w:t>jcwp</w:t>
      </w:r>
      <w:proofErr w:type="spellEnd"/>
      <w:r w:rsidR="00E10ABA" w:rsidRPr="00DD5134">
        <w:t xml:space="preserve"> </w:t>
      </w:r>
      <w:r w:rsidRPr="00DD5134">
        <w:t>z uwagi na zagrożenie osiągnięcia celów środowiskowych</w:t>
      </w:r>
      <w:r>
        <w:t>;</w:t>
      </w:r>
    </w:p>
    <w:p w14:paraId="7B0BC1EB" w14:textId="0D1B4524" w:rsidR="000C1588" w:rsidRDefault="000C1588" w:rsidP="007A21A9">
      <w:pPr>
        <w:pStyle w:val="Akapitzlist"/>
        <w:numPr>
          <w:ilvl w:val="0"/>
          <w:numId w:val="4"/>
        </w:numPr>
        <w:spacing w:after="160" w:line="264" w:lineRule="auto"/>
        <w:ind w:left="1418" w:hanging="284"/>
        <w:jc w:val="both"/>
      </w:pPr>
      <w:r>
        <w:t>propozycję wykorzystania innych danych i dokumentów niż przekazane przez Zamawiającego;</w:t>
      </w:r>
    </w:p>
    <w:p w14:paraId="5E65BAB4" w14:textId="0575D090" w:rsidR="00D368CF" w:rsidRPr="00F041EA" w:rsidRDefault="00083EC9" w:rsidP="007A21A9">
      <w:pPr>
        <w:pStyle w:val="Akapitzlist"/>
        <w:numPr>
          <w:ilvl w:val="0"/>
          <w:numId w:val="4"/>
        </w:numPr>
        <w:spacing w:after="160" w:line="264" w:lineRule="auto"/>
        <w:ind w:left="1418" w:hanging="284"/>
        <w:jc w:val="both"/>
      </w:pPr>
      <w:r w:rsidRPr="00F041EA">
        <w:t>sposób wskazani</w:t>
      </w:r>
      <w:r w:rsidR="000C1588">
        <w:t>a</w:t>
      </w:r>
      <w:r w:rsidRPr="00F041EA">
        <w:t xml:space="preserve"> </w:t>
      </w:r>
      <w:r w:rsidR="00D368CF" w:rsidRPr="00F041EA">
        <w:t>znaczących presji antropogenicznych</w:t>
      </w:r>
      <w:r w:rsidR="000C1588">
        <w:t xml:space="preserve"> w jcwp</w:t>
      </w:r>
      <w:r w:rsidR="00D368CF" w:rsidRPr="00F041EA">
        <w:t>;</w:t>
      </w:r>
    </w:p>
    <w:p w14:paraId="7FB86860" w14:textId="77777777" w:rsidR="00275D81" w:rsidRDefault="00275D81" w:rsidP="007A21A9">
      <w:pPr>
        <w:pStyle w:val="Akapitzlist"/>
        <w:numPr>
          <w:ilvl w:val="0"/>
          <w:numId w:val="4"/>
        </w:numPr>
        <w:spacing w:after="160" w:line="264" w:lineRule="auto"/>
        <w:ind w:left="1418" w:hanging="284"/>
        <w:jc w:val="both"/>
      </w:pPr>
      <w:r>
        <w:t xml:space="preserve">sposób powiązania czynników sprawczych i presji antropogenicznych; </w:t>
      </w:r>
    </w:p>
    <w:p w14:paraId="6C898B09" w14:textId="73A7DB2B" w:rsidR="00921E82" w:rsidRDefault="00921E82" w:rsidP="007A21A9">
      <w:pPr>
        <w:pStyle w:val="Akapitzlist"/>
        <w:numPr>
          <w:ilvl w:val="0"/>
          <w:numId w:val="4"/>
        </w:numPr>
        <w:spacing w:after="160" w:line="264" w:lineRule="auto"/>
        <w:ind w:left="1418" w:hanging="284"/>
        <w:jc w:val="both"/>
      </w:pPr>
      <w:r>
        <w:t>sposób powiązania presji antropogenicznych i wpływu/oddziaływań na jcwp;</w:t>
      </w:r>
    </w:p>
    <w:p w14:paraId="608914AC" w14:textId="77777777" w:rsidR="00786B9B" w:rsidRDefault="00786B9B" w:rsidP="007A21A9">
      <w:pPr>
        <w:pStyle w:val="Akapitzlist"/>
        <w:numPr>
          <w:ilvl w:val="0"/>
          <w:numId w:val="4"/>
        </w:numPr>
        <w:spacing w:after="160" w:line="264" w:lineRule="auto"/>
        <w:ind w:left="1418" w:hanging="284"/>
        <w:jc w:val="both"/>
      </w:pPr>
      <w:r>
        <w:t>sposób określania wskaźników i wartości progowych służących do wyznaczania presji znaczących;</w:t>
      </w:r>
    </w:p>
    <w:p w14:paraId="05EAF69C" w14:textId="7B0D48FB" w:rsidR="00D368CF" w:rsidRDefault="00D368CF" w:rsidP="007A21A9">
      <w:pPr>
        <w:pStyle w:val="Akapitzlist"/>
        <w:numPr>
          <w:ilvl w:val="0"/>
          <w:numId w:val="4"/>
        </w:numPr>
        <w:spacing w:after="160" w:line="264" w:lineRule="auto"/>
        <w:ind w:left="1418" w:hanging="284"/>
        <w:jc w:val="both"/>
      </w:pPr>
      <w:r>
        <w:t>sposób określenia wpływu</w:t>
      </w:r>
      <w:r w:rsidR="00E66D3B">
        <w:t>/oddziaływania</w:t>
      </w:r>
      <w:r>
        <w:t xml:space="preserve"> znaczących presji na stan wód powierzchniowych</w:t>
      </w:r>
      <w:r w:rsidR="00E10ABA">
        <w:t>,</w:t>
      </w:r>
      <w:r w:rsidR="009409C7">
        <w:t xml:space="preserve"> zarówno na stan jakościowy jak i ilościowy</w:t>
      </w:r>
      <w:r w:rsidR="000C1588">
        <w:t xml:space="preserve"> z wykorzystaniem wyników monitoringu wód oraz oceny stanu wód</w:t>
      </w:r>
      <w:r>
        <w:t>;</w:t>
      </w:r>
    </w:p>
    <w:p w14:paraId="43B7B5BD" w14:textId="76F54BF8" w:rsidR="00251802" w:rsidRDefault="0064050C" w:rsidP="007A21A9">
      <w:pPr>
        <w:pStyle w:val="Akapitzlist"/>
        <w:numPr>
          <w:ilvl w:val="0"/>
          <w:numId w:val="4"/>
        </w:numPr>
        <w:spacing w:after="160" w:line="264" w:lineRule="auto"/>
        <w:ind w:left="1418" w:hanging="284"/>
        <w:jc w:val="both"/>
      </w:pPr>
      <w:r>
        <w:t xml:space="preserve">sposób oceny skumulowanych presji </w:t>
      </w:r>
      <w:r w:rsidR="001158DE">
        <w:t xml:space="preserve">i ich wpływu/oddziaływania </w:t>
      </w:r>
      <w:r>
        <w:t>na daną jcw</w:t>
      </w:r>
      <w:r w:rsidR="00DE100B">
        <w:t>p</w:t>
      </w:r>
      <w:r w:rsidR="009F39ED">
        <w:t>, w tym</w:t>
      </w:r>
      <w:r w:rsidR="00251802">
        <w:t>:</w:t>
      </w:r>
    </w:p>
    <w:p w14:paraId="1975A487" w14:textId="033A549A" w:rsidR="00E10ABA" w:rsidRDefault="009F39ED" w:rsidP="00D9250E">
      <w:pPr>
        <w:pStyle w:val="Akapitzlist"/>
        <w:numPr>
          <w:ilvl w:val="1"/>
          <w:numId w:val="4"/>
        </w:numPr>
        <w:spacing w:after="160" w:line="264" w:lineRule="auto"/>
        <w:jc w:val="both"/>
      </w:pPr>
      <w:r>
        <w:t xml:space="preserve">sposób </w:t>
      </w:r>
      <w:r w:rsidR="00730D75">
        <w:t xml:space="preserve">oceny </w:t>
      </w:r>
      <w:r w:rsidR="00730D75" w:rsidRPr="00730D75">
        <w:t>wzajemn</w:t>
      </w:r>
      <w:r w:rsidR="00730D75">
        <w:t>ych</w:t>
      </w:r>
      <w:r w:rsidR="00730D75" w:rsidRPr="00730D75">
        <w:t xml:space="preserve"> </w:t>
      </w:r>
      <w:r w:rsidR="00730D75">
        <w:t>interakcji</w:t>
      </w:r>
      <w:r w:rsidR="00730D75" w:rsidRPr="00730D75">
        <w:t xml:space="preserve"> presji w kontekście ich wpływu</w:t>
      </w:r>
      <w:r w:rsidR="00E66D3B">
        <w:t>/oddziaływania</w:t>
      </w:r>
      <w:r w:rsidR="00730D75" w:rsidRPr="00730D75">
        <w:t xml:space="preserve"> wzmacniającego lub osłabiającego</w:t>
      </w:r>
      <w:r w:rsidR="0054387F">
        <w:t>;</w:t>
      </w:r>
    </w:p>
    <w:p w14:paraId="75424D3D" w14:textId="77777777" w:rsidR="00E10ABA" w:rsidRDefault="00251802" w:rsidP="00F16454">
      <w:pPr>
        <w:pStyle w:val="Akapitzlist"/>
        <w:numPr>
          <w:ilvl w:val="1"/>
          <w:numId w:val="4"/>
        </w:numPr>
        <w:spacing w:after="160" w:line="264" w:lineRule="auto"/>
        <w:jc w:val="both"/>
      </w:pPr>
      <w:r>
        <w:t>s</w:t>
      </w:r>
      <w:r w:rsidR="006E7254">
        <w:t>posób oceny wpływu presji z jcwp</w:t>
      </w:r>
      <w:r>
        <w:t xml:space="preserve"> położonych poniżej lub powyżej danej </w:t>
      </w:r>
      <w:r w:rsidR="006E7254">
        <w:t>jcw</w:t>
      </w:r>
      <w:r w:rsidR="00E10ABA">
        <w:t>p</w:t>
      </w:r>
      <w:r>
        <w:t>;</w:t>
      </w:r>
      <w:r w:rsidR="00703F6C">
        <w:t xml:space="preserve"> </w:t>
      </w:r>
    </w:p>
    <w:p w14:paraId="6E6C6622" w14:textId="6FCC3C82" w:rsidR="00251802" w:rsidRDefault="00251802" w:rsidP="00F16454">
      <w:pPr>
        <w:pStyle w:val="Akapitzlist"/>
        <w:numPr>
          <w:ilvl w:val="0"/>
          <w:numId w:val="4"/>
        </w:numPr>
        <w:spacing w:after="160" w:line="264" w:lineRule="auto"/>
        <w:ind w:left="1418" w:hanging="284"/>
        <w:jc w:val="both"/>
      </w:pPr>
      <w:r>
        <w:t>sposób uwzględnienia warunków naturalnych wpływających na</w:t>
      </w:r>
      <w:r w:rsidR="00E10ABA">
        <w:t>:</w:t>
      </w:r>
      <w:r>
        <w:t xml:space="preserve"> wrażliwość</w:t>
      </w:r>
      <w:r w:rsidR="00E10ABA">
        <w:t xml:space="preserve">, </w:t>
      </w:r>
      <w:r>
        <w:t>odporność</w:t>
      </w:r>
      <w:r w:rsidR="00E10ABA">
        <w:t>, podatność</w:t>
      </w:r>
      <w:r>
        <w:t xml:space="preserve"> </w:t>
      </w:r>
      <w:proofErr w:type="spellStart"/>
      <w:r>
        <w:t>jcwp</w:t>
      </w:r>
      <w:proofErr w:type="spellEnd"/>
      <w:r>
        <w:t xml:space="preserve"> (np.: przepływ, </w:t>
      </w:r>
      <w:r w:rsidRPr="0064401F">
        <w:t>przepuszczalność</w:t>
      </w:r>
      <w:r>
        <w:t>/typ gleby, itd.) oraz interakcji tych warunków z presjami;</w:t>
      </w:r>
    </w:p>
    <w:p w14:paraId="79DD065C" w14:textId="77777777" w:rsidR="00D368CF" w:rsidRDefault="00D368CF" w:rsidP="007A21A9">
      <w:pPr>
        <w:pStyle w:val="Akapitzlist"/>
        <w:numPr>
          <w:ilvl w:val="0"/>
          <w:numId w:val="4"/>
        </w:numPr>
        <w:spacing w:after="160" w:line="264" w:lineRule="auto"/>
        <w:ind w:left="1418" w:hanging="284"/>
        <w:jc w:val="both"/>
      </w:pPr>
      <w:r>
        <w:t>sposób oceny ryzyka nieosiągnięcia celów środowiskowych</w:t>
      </w:r>
      <w:r w:rsidR="00083EC9">
        <w:t xml:space="preserve"> dla każdej jcw</w:t>
      </w:r>
      <w:r w:rsidR="00DE100B">
        <w:t>p</w:t>
      </w:r>
      <w:r>
        <w:t>;</w:t>
      </w:r>
    </w:p>
    <w:p w14:paraId="2406631F" w14:textId="24156B3D" w:rsidR="00251802" w:rsidRDefault="00251802" w:rsidP="007A21A9">
      <w:pPr>
        <w:pStyle w:val="Akapitzlist"/>
        <w:numPr>
          <w:ilvl w:val="0"/>
          <w:numId w:val="4"/>
        </w:numPr>
        <w:spacing w:after="160" w:line="264" w:lineRule="auto"/>
        <w:ind w:left="1418" w:hanging="284"/>
        <w:jc w:val="both"/>
      </w:pPr>
      <w:r>
        <w:t xml:space="preserve">sposób określenia poziomu ufności oceny ryzyka nieosiągnięcia celów środowiskowych; </w:t>
      </w:r>
    </w:p>
    <w:p w14:paraId="1C600F05" w14:textId="7F142AC1" w:rsidR="0064050C" w:rsidRDefault="0064050C" w:rsidP="007A21A9">
      <w:pPr>
        <w:pStyle w:val="Akapitzlist"/>
        <w:numPr>
          <w:ilvl w:val="0"/>
          <w:numId w:val="4"/>
        </w:numPr>
        <w:spacing w:after="160" w:line="264" w:lineRule="auto"/>
        <w:ind w:left="1418" w:hanging="284"/>
        <w:jc w:val="both"/>
      </w:pPr>
      <w:r>
        <w:lastRenderedPageBreak/>
        <w:t xml:space="preserve">sposób określenia </w:t>
      </w:r>
      <w:r w:rsidR="00204C92">
        <w:t xml:space="preserve">i uzasadnienia </w:t>
      </w:r>
      <w:r>
        <w:t>mniej rygorystycznego celu dla jcw</w:t>
      </w:r>
      <w:r w:rsidR="00DE100B">
        <w:t>p</w:t>
      </w:r>
      <w:r>
        <w:t xml:space="preserve">, w związku z odstępstwem z </w:t>
      </w:r>
      <w:r w:rsidRPr="0038788C">
        <w:t>art. 4.5</w:t>
      </w:r>
      <w:r>
        <w:t xml:space="preserve"> RDW</w:t>
      </w:r>
      <w:r w:rsidR="002D6AD6">
        <w:t xml:space="preserve"> z uwagi na uwarunkowania antropogeniczne</w:t>
      </w:r>
      <w:r w:rsidR="00083EC9">
        <w:t xml:space="preserve"> </w:t>
      </w:r>
      <w:r w:rsidR="0054387F">
        <w:t xml:space="preserve">– </w:t>
      </w:r>
      <w:r w:rsidR="00083EC9">
        <w:t>do wykorzystania przy opracowaniu II aPGW;</w:t>
      </w:r>
    </w:p>
    <w:p w14:paraId="24C1D176" w14:textId="093A39A6" w:rsidR="00204C92" w:rsidRDefault="00204C92" w:rsidP="007A21A9">
      <w:pPr>
        <w:pStyle w:val="Akapitzlist"/>
        <w:numPr>
          <w:ilvl w:val="0"/>
          <w:numId w:val="4"/>
        </w:numPr>
        <w:spacing w:after="160" w:line="264" w:lineRule="auto"/>
        <w:ind w:left="1418" w:hanging="284"/>
        <w:jc w:val="both"/>
      </w:pPr>
      <w:r>
        <w:t xml:space="preserve">sposób podejścia do </w:t>
      </w:r>
      <w:r w:rsidRPr="008B4260">
        <w:t>analiz</w:t>
      </w:r>
      <w:r>
        <w:t>y</w:t>
      </w:r>
      <w:r w:rsidRPr="008B4260">
        <w:t xml:space="preserve"> przyczyn</w:t>
      </w:r>
      <w:r>
        <w:t xml:space="preserve"> </w:t>
      </w:r>
      <w:r w:rsidR="00E10ABA">
        <w:t>zagrożenia nie</w:t>
      </w:r>
      <w:r w:rsidRPr="00A43F15">
        <w:t>osiągnięci</w:t>
      </w:r>
      <w:r>
        <w:t>a</w:t>
      </w:r>
      <w:r w:rsidRPr="00A43F15">
        <w:t xml:space="preserve"> celów środowiskowych</w:t>
      </w:r>
      <w:r>
        <w:t>, o którym mowa w art. 325 ust. 1 pkt 1;</w:t>
      </w:r>
    </w:p>
    <w:p w14:paraId="6D8184AE" w14:textId="4B466C71" w:rsidR="00476C3D" w:rsidRDefault="00476C3D" w:rsidP="007A21A9">
      <w:pPr>
        <w:pStyle w:val="Akapitzlist"/>
        <w:numPr>
          <w:ilvl w:val="0"/>
          <w:numId w:val="4"/>
        </w:numPr>
        <w:spacing w:after="160" w:line="264" w:lineRule="auto"/>
        <w:ind w:left="1418" w:hanging="284"/>
        <w:jc w:val="both"/>
      </w:pPr>
      <w:r>
        <w:t xml:space="preserve">sposób podejścia w przypadku </w:t>
      </w:r>
      <w:r w:rsidR="009D2420">
        <w:t>presji, które pojawiły się w ostatnich latach</w:t>
      </w:r>
      <w:r>
        <w:t>,</w:t>
      </w:r>
      <w:r w:rsidR="009D2420">
        <w:t xml:space="preserve"> a</w:t>
      </w:r>
      <w:r>
        <w:t xml:space="preserve"> których wpływ/oddziaływanie jeszcze nie został potwierdzony w wynikach monitoringu wód ze względu na krótki czas oddziaływania;</w:t>
      </w:r>
    </w:p>
    <w:p w14:paraId="2C2CEA0A" w14:textId="19C2476F" w:rsidR="002D6AD6" w:rsidRDefault="002D6AD6" w:rsidP="007A21A9">
      <w:pPr>
        <w:pStyle w:val="Akapitzlist"/>
        <w:numPr>
          <w:ilvl w:val="0"/>
          <w:numId w:val="4"/>
        </w:numPr>
        <w:spacing w:after="160" w:line="264" w:lineRule="auto"/>
        <w:ind w:left="1418" w:hanging="284"/>
        <w:jc w:val="both"/>
      </w:pPr>
      <w:r>
        <w:t xml:space="preserve">sposób </w:t>
      </w:r>
      <w:r w:rsidR="00090588">
        <w:t xml:space="preserve">przedstawienia i uwzględnienia w wynikach zamówienia prognoz rozwoju i zmian czynników sprawczych </w:t>
      </w:r>
      <w:r w:rsidR="00E43C37">
        <w:t xml:space="preserve">i presji antropogenicznych </w:t>
      </w:r>
      <w:r w:rsidR="00090588">
        <w:t>z uwagi na zmiany klimatyczne, społeczn</w:t>
      </w:r>
      <w:r w:rsidR="00083EC9">
        <w:t>e, ekonomiczne</w:t>
      </w:r>
      <w:r w:rsidR="0054387F">
        <w:t>,</w:t>
      </w:r>
      <w:r w:rsidR="00083EC9">
        <w:t xml:space="preserve"> gospodarcze itp.;</w:t>
      </w:r>
    </w:p>
    <w:p w14:paraId="521B5673" w14:textId="77777777" w:rsidR="00083EC9" w:rsidRDefault="00083EC9" w:rsidP="007A21A9">
      <w:pPr>
        <w:pStyle w:val="Akapitzlist"/>
        <w:numPr>
          <w:ilvl w:val="0"/>
          <w:numId w:val="4"/>
        </w:numPr>
        <w:spacing w:after="160" w:line="264" w:lineRule="auto"/>
        <w:ind w:left="1418" w:hanging="284"/>
        <w:jc w:val="both"/>
      </w:pPr>
      <w:r>
        <w:t>sposób uwzględniania presji transgranicznych</w:t>
      </w:r>
      <w:r w:rsidR="0054387F">
        <w:t>.</w:t>
      </w:r>
    </w:p>
    <w:p w14:paraId="7DD06B4A" w14:textId="77777777" w:rsidR="0064050C" w:rsidRDefault="0064050C" w:rsidP="00D368CF">
      <w:pPr>
        <w:pStyle w:val="Akapitzlist"/>
        <w:spacing w:after="160" w:line="264" w:lineRule="auto"/>
        <w:jc w:val="both"/>
      </w:pPr>
    </w:p>
    <w:p w14:paraId="467E8912" w14:textId="0C714197" w:rsidR="00204C92" w:rsidRDefault="001158DE" w:rsidP="00204C92">
      <w:pPr>
        <w:spacing w:after="160" w:line="264" w:lineRule="auto"/>
        <w:jc w:val="both"/>
      </w:pPr>
      <w:r>
        <w:t xml:space="preserve">Wszystkie </w:t>
      </w:r>
      <w:r w:rsidR="00204C92">
        <w:t>ww. elementy metodyki powinny zawierać konkretne przykłady przedstawiające podejście metodyczne wraz z komentarzem. Rozdział metodyki dotyczący sposobu określania wskaźników i wartości progowych służących do wyznaczania presji znaczących powi</w:t>
      </w:r>
      <w:r>
        <w:t>nien</w:t>
      </w:r>
      <w:r w:rsidR="00204C92">
        <w:t xml:space="preserve"> zawierać przykłady sposobu oszacowania wskaźników dla </w:t>
      </w:r>
      <w:r>
        <w:t xml:space="preserve">poszczególnych typów </w:t>
      </w:r>
      <w:r w:rsidR="00204C92">
        <w:t xml:space="preserve">presji dla co najmniej 2 </w:t>
      </w:r>
      <w:proofErr w:type="spellStart"/>
      <w:r>
        <w:t>jcwp</w:t>
      </w:r>
      <w:proofErr w:type="spellEnd"/>
      <w:r w:rsidR="00204C92">
        <w:t xml:space="preserve">. </w:t>
      </w:r>
    </w:p>
    <w:p w14:paraId="3C55D407" w14:textId="7CBC1295" w:rsidR="00204C92" w:rsidRDefault="00204C92" w:rsidP="00204C92">
      <w:pPr>
        <w:spacing w:after="160" w:line="264" w:lineRule="auto"/>
        <w:jc w:val="both"/>
      </w:pPr>
      <w:r>
        <w:t xml:space="preserve">Sposób określania wartości progowych oraz sposób oceny skumulowanych presji </w:t>
      </w:r>
      <w:r w:rsidR="00681587">
        <w:t>należy uzasadnić</w:t>
      </w:r>
      <w:r>
        <w:t xml:space="preserve"> i udokumento</w:t>
      </w:r>
      <w:r w:rsidR="00681587">
        <w:t>wać</w:t>
      </w:r>
      <w:r>
        <w:t>, w mi</w:t>
      </w:r>
      <w:r w:rsidR="00681587">
        <w:t>arę</w:t>
      </w:r>
      <w:r>
        <w:t xml:space="preserve"> możliwości narzędziem </w:t>
      </w:r>
      <w:r w:rsidR="00681587">
        <w:t xml:space="preserve">matematycznym (np. </w:t>
      </w:r>
      <w:r>
        <w:t>statystycznym</w:t>
      </w:r>
      <w:r w:rsidR="00681587">
        <w:t xml:space="preserve">, modelowym). </w:t>
      </w:r>
    </w:p>
    <w:p w14:paraId="3FB0FD34" w14:textId="6AE4D095" w:rsidR="0064050C" w:rsidRDefault="00D368CF" w:rsidP="00D368CF">
      <w:pPr>
        <w:spacing w:after="160" w:line="264" w:lineRule="auto"/>
        <w:jc w:val="both"/>
      </w:pPr>
      <w:r>
        <w:t>Ponadto metodyka musi uwzględniać schemat analityczny DPSIR</w:t>
      </w:r>
      <w:r w:rsidR="000D5E1C">
        <w:t xml:space="preserve"> (ang. </w:t>
      </w:r>
      <w:r w:rsidR="000D5E1C" w:rsidRPr="00F16454">
        <w:rPr>
          <w:i/>
        </w:rPr>
        <w:t xml:space="preserve">Driver, </w:t>
      </w:r>
      <w:proofErr w:type="spellStart"/>
      <w:r w:rsidR="000D5E1C" w:rsidRPr="00F16454">
        <w:rPr>
          <w:i/>
        </w:rPr>
        <w:t>Pressure</w:t>
      </w:r>
      <w:proofErr w:type="spellEnd"/>
      <w:r w:rsidR="000D5E1C" w:rsidRPr="00F16454">
        <w:rPr>
          <w:i/>
        </w:rPr>
        <w:t xml:space="preserve">, </w:t>
      </w:r>
      <w:proofErr w:type="spellStart"/>
      <w:r w:rsidR="000D5E1C" w:rsidRPr="00F16454">
        <w:rPr>
          <w:i/>
        </w:rPr>
        <w:t>State</w:t>
      </w:r>
      <w:proofErr w:type="spellEnd"/>
      <w:r w:rsidR="000D5E1C" w:rsidRPr="00F16454">
        <w:rPr>
          <w:i/>
        </w:rPr>
        <w:t xml:space="preserve">, </w:t>
      </w:r>
      <w:proofErr w:type="spellStart"/>
      <w:r w:rsidR="000D5E1C" w:rsidRPr="00F16454">
        <w:rPr>
          <w:i/>
        </w:rPr>
        <w:t>Impact</w:t>
      </w:r>
      <w:proofErr w:type="spellEnd"/>
      <w:r w:rsidR="000D5E1C" w:rsidRPr="00F16454">
        <w:rPr>
          <w:i/>
        </w:rPr>
        <w:t xml:space="preserve">, </w:t>
      </w:r>
      <w:proofErr w:type="spellStart"/>
      <w:r w:rsidR="000D5E1C" w:rsidRPr="00F16454">
        <w:rPr>
          <w:i/>
        </w:rPr>
        <w:t>Response</w:t>
      </w:r>
      <w:proofErr w:type="spellEnd"/>
      <w:r w:rsidR="000D5E1C" w:rsidRPr="00F16454">
        <w:t>)</w:t>
      </w:r>
      <w:r>
        <w:t xml:space="preserve">, </w:t>
      </w:r>
      <w:r w:rsidR="00EE38D2">
        <w:t xml:space="preserve">który będzie podstawą </w:t>
      </w:r>
      <w:r w:rsidR="0054387F">
        <w:t>w</w:t>
      </w:r>
      <w:r w:rsidR="00EE38D2">
        <w:t xml:space="preserve"> prowadzonych </w:t>
      </w:r>
      <w:r w:rsidR="0054387F">
        <w:t xml:space="preserve">w ramach zamówienia </w:t>
      </w:r>
      <w:r w:rsidR="00EE38D2">
        <w:t>prac</w:t>
      </w:r>
      <w:r w:rsidR="0054387F">
        <w:t>ach</w:t>
      </w:r>
      <w:r w:rsidR="00EE38D2">
        <w:t xml:space="preserve">. Zamawiający oczekuje od Wykonawcy </w:t>
      </w:r>
      <w:r w:rsidR="0064050C">
        <w:t>prowadzenia analizy w odniesieniu do każdej jcw</w:t>
      </w:r>
      <w:r w:rsidR="00DE100B">
        <w:t>p</w:t>
      </w:r>
      <w:r w:rsidR="0064050C">
        <w:t xml:space="preserve"> i wskazania</w:t>
      </w:r>
      <w:r w:rsidR="000D5E1C">
        <w:t xml:space="preserve"> dla niej</w:t>
      </w:r>
      <w:r w:rsidR="0064050C">
        <w:t xml:space="preserve"> czynników sprawczych, presji antropogenicznych </w:t>
      </w:r>
      <w:r w:rsidR="000D5E1C">
        <w:t>(</w:t>
      </w:r>
      <w:r w:rsidR="0064050C">
        <w:t xml:space="preserve">wraz ze wskazaniem presji </w:t>
      </w:r>
      <w:r w:rsidR="00A565D2">
        <w:t xml:space="preserve">skumulowanych i presji </w:t>
      </w:r>
      <w:r w:rsidR="0064050C">
        <w:t>znaczących</w:t>
      </w:r>
      <w:r w:rsidR="000D5E1C">
        <w:t>)</w:t>
      </w:r>
      <w:r w:rsidR="0064050C">
        <w:t xml:space="preserve">, ich </w:t>
      </w:r>
      <w:r w:rsidR="009B2EF2">
        <w:t>wpływu</w:t>
      </w:r>
      <w:r w:rsidR="00E66D3B">
        <w:t>/oddziaływania</w:t>
      </w:r>
      <w:r w:rsidR="0064050C">
        <w:t xml:space="preserve"> na stan wód (również </w:t>
      </w:r>
      <w:r w:rsidR="001158DE">
        <w:t>wpływu/</w:t>
      </w:r>
      <w:r w:rsidR="0064050C">
        <w:t>oddziaływania skumulowanego)</w:t>
      </w:r>
      <w:r w:rsidR="000D5E1C">
        <w:t>. Wykonawca dokona</w:t>
      </w:r>
      <w:r w:rsidR="0064050C">
        <w:t xml:space="preserve"> oceny ryzyka nieosiągnięcia celów środowiskowych </w:t>
      </w:r>
      <w:r w:rsidR="000D5E1C">
        <w:t>i wskaże</w:t>
      </w:r>
      <w:r w:rsidR="0064050C">
        <w:t xml:space="preserve"> zagrożone jcw</w:t>
      </w:r>
      <w:r w:rsidR="00DE100B">
        <w:t>p</w:t>
      </w:r>
      <w:r w:rsidR="0064050C">
        <w:t>.</w:t>
      </w:r>
      <w:r w:rsidR="009864BF">
        <w:t xml:space="preserve"> </w:t>
      </w:r>
      <w:r w:rsidR="00A565D2">
        <w:t>Tam gdzie to zasadne, Wykonawca zaproponuje także odstępstwo z art. 4.5 RDW z uwagi na uwarunkowania antropogeniczne wraz ze szczegółowym uzasadnieniem – do wykorzystania przy opracowaniu II aPGW.</w:t>
      </w:r>
    </w:p>
    <w:p w14:paraId="03EE8F88" w14:textId="77777777" w:rsidR="008B0DA7" w:rsidRPr="003F069A" w:rsidRDefault="008B0DA7" w:rsidP="008B0DA7">
      <w:pPr>
        <w:spacing w:after="160" w:line="264" w:lineRule="auto"/>
        <w:jc w:val="both"/>
      </w:pPr>
      <w:r>
        <w:t xml:space="preserve">W metodyce Wykonawca musi wykorzystać wykaz presji i czynników sprawczych </w:t>
      </w:r>
      <w:r w:rsidRPr="003F069A">
        <w:t xml:space="preserve">wskazanych w wytycznych WFD Reporting </w:t>
      </w:r>
      <w:proofErr w:type="spellStart"/>
      <w:r w:rsidRPr="003F069A">
        <w:t>Guidance</w:t>
      </w:r>
      <w:proofErr w:type="spellEnd"/>
      <w:r w:rsidRPr="003F069A">
        <w:t xml:space="preserve"> 2016 </w:t>
      </w:r>
      <w:proofErr w:type="spellStart"/>
      <w:r w:rsidRPr="003F069A">
        <w:t>Final</w:t>
      </w:r>
      <w:proofErr w:type="spellEnd"/>
      <w:r w:rsidRPr="003F069A">
        <w:t xml:space="preserve"> Draft 6.0.6 z dnia 26.04.2016 r.</w:t>
      </w:r>
      <w:r>
        <w:t xml:space="preserve"> lub ich aktualizacji</w:t>
      </w:r>
      <w:r w:rsidRPr="003F069A">
        <w:t>.</w:t>
      </w:r>
    </w:p>
    <w:p w14:paraId="72050D80" w14:textId="77777777" w:rsidR="008B0DA7" w:rsidRDefault="008B0DA7" w:rsidP="00D368CF">
      <w:pPr>
        <w:spacing w:after="160" w:line="264" w:lineRule="auto"/>
        <w:jc w:val="both"/>
      </w:pPr>
    </w:p>
    <w:p w14:paraId="46E3D113" w14:textId="6722C396" w:rsidR="00D368CF" w:rsidRPr="000D5E1C" w:rsidRDefault="00D368CF" w:rsidP="004F780E">
      <w:pPr>
        <w:pStyle w:val="Akapitzlist"/>
        <w:numPr>
          <w:ilvl w:val="0"/>
          <w:numId w:val="1"/>
        </w:numPr>
        <w:spacing w:after="160" w:line="264" w:lineRule="auto"/>
        <w:ind w:left="426"/>
        <w:jc w:val="both"/>
        <w:rPr>
          <w:b/>
        </w:rPr>
      </w:pPr>
      <w:r w:rsidRPr="000D5E1C">
        <w:rPr>
          <w:b/>
        </w:rPr>
        <w:t>Koncepcj</w:t>
      </w:r>
      <w:r w:rsidR="006543EF">
        <w:rPr>
          <w:b/>
        </w:rPr>
        <w:t>a</w:t>
      </w:r>
      <w:r w:rsidRPr="000D5E1C">
        <w:rPr>
          <w:b/>
        </w:rPr>
        <w:t xml:space="preserve"> przeglądu istotnych problemów gospodar</w:t>
      </w:r>
      <w:r w:rsidR="00A535DB">
        <w:rPr>
          <w:b/>
        </w:rPr>
        <w:t>ki</w:t>
      </w:r>
      <w:r w:rsidRPr="000D5E1C">
        <w:rPr>
          <w:b/>
        </w:rPr>
        <w:t xml:space="preserve"> wodnej</w:t>
      </w:r>
      <w:r w:rsidR="00F61C51" w:rsidRPr="000D5E1C">
        <w:rPr>
          <w:b/>
        </w:rPr>
        <w:t xml:space="preserve"> wraz z propozycją przeprowadzenia półr</w:t>
      </w:r>
      <w:r w:rsidR="000D5E1C" w:rsidRPr="000D5E1C">
        <w:rPr>
          <w:b/>
        </w:rPr>
        <w:t xml:space="preserve">ocznych konsultacji społecznych </w:t>
      </w:r>
    </w:p>
    <w:p w14:paraId="2CD89D32" w14:textId="2F5B6BF8" w:rsidR="000D5E1C" w:rsidRPr="000D5E1C" w:rsidRDefault="000D5E1C" w:rsidP="000D5E1C">
      <w:pPr>
        <w:spacing w:after="160" w:line="264" w:lineRule="auto"/>
        <w:jc w:val="both"/>
      </w:pPr>
      <w:r w:rsidRPr="000D5E1C">
        <w:t xml:space="preserve">Wymagania Zamawiającego w zakresie przeglądu istotnych problemów zostały opisane w etapie I, </w:t>
      </w:r>
      <w:r>
        <w:br/>
      </w:r>
      <w:r w:rsidRPr="000D5E1C">
        <w:t xml:space="preserve">w pkt </w:t>
      </w:r>
      <w:r w:rsidR="00187912">
        <w:t>3</w:t>
      </w:r>
      <w:r w:rsidRPr="000D5E1C">
        <w:t>.</w:t>
      </w:r>
      <w:r w:rsidR="005E2EA9">
        <w:t xml:space="preserve"> Koncepcja przeglądu istotnych problemów gospodarki wodnej zostanie przedstawiona Zamawiającemu w ciągu 3 miesięcy od podpisania umowy</w:t>
      </w:r>
      <w:r w:rsidR="00187912">
        <w:t xml:space="preserve">. Koncepcja będzie podlegać akceptacji przez Zamawiającego. </w:t>
      </w:r>
    </w:p>
    <w:p w14:paraId="39412EC6" w14:textId="5C78575D" w:rsidR="00EE38D2" w:rsidRPr="00D9250E" w:rsidRDefault="00187912" w:rsidP="00FB299D">
      <w:pPr>
        <w:spacing w:after="160" w:line="264" w:lineRule="auto"/>
        <w:jc w:val="both"/>
        <w:rPr>
          <w:b/>
        </w:rPr>
      </w:pPr>
      <w:r>
        <w:rPr>
          <w:b/>
        </w:rPr>
        <w:t xml:space="preserve">3. </w:t>
      </w:r>
      <w:r w:rsidR="00FB299D">
        <w:rPr>
          <w:b/>
        </w:rPr>
        <w:t>Projekt p</w:t>
      </w:r>
      <w:r w:rsidR="00EE38D2" w:rsidRPr="00D9250E">
        <w:rPr>
          <w:b/>
        </w:rPr>
        <w:t>rzegląd</w:t>
      </w:r>
      <w:r w:rsidR="00FB299D">
        <w:rPr>
          <w:b/>
        </w:rPr>
        <w:t>u</w:t>
      </w:r>
      <w:r w:rsidR="00EE38D2" w:rsidRPr="00D9250E">
        <w:rPr>
          <w:b/>
        </w:rPr>
        <w:t xml:space="preserve"> istotnych problemów gospodarki wodnej </w:t>
      </w:r>
      <w:r w:rsidR="00FB299D">
        <w:rPr>
          <w:b/>
        </w:rPr>
        <w:t>w podziale na wszystkie obszary dorzeczy</w:t>
      </w:r>
    </w:p>
    <w:p w14:paraId="14AC236C" w14:textId="35CF3C52" w:rsidR="00EE38D2" w:rsidRPr="00FA62B4" w:rsidRDefault="00EE38D2" w:rsidP="00EE38D2">
      <w:pPr>
        <w:jc w:val="both"/>
        <w:rPr>
          <w:rFonts w:ascii="Calibri" w:hAnsi="Calibri"/>
        </w:rPr>
      </w:pPr>
      <w:r>
        <w:lastRenderedPageBreak/>
        <w:t>W ramach realizacji zamówienia, Wykonawca dokona przeglądu istotnych problemów gospodarki wodnej dla obszarów dorzeczy wraz z przeprowadzeniem półrocznych konsultacji społecznych zgodnie z wymaganiami określonymi w art. 14 RDW oraz art. 319 ust. 4 pkt 2 ustawy Prawo wodne</w:t>
      </w:r>
      <w:r w:rsidR="001158DE">
        <w:t>, na podstawie koncepcji o której mowa w punkcie 2</w:t>
      </w:r>
      <w:r>
        <w:t xml:space="preserve">. W tym celu Wykonawca szczegółowo przeanalizuje zebrane dane i informacje, w </w:t>
      </w:r>
      <w:r w:rsidR="002E2625">
        <w:t xml:space="preserve">tym w </w:t>
      </w:r>
      <w:r>
        <w:t xml:space="preserve">szczególności wyniki </w:t>
      </w:r>
      <w:r w:rsidR="001158DE">
        <w:t>„</w:t>
      </w:r>
      <w:r w:rsidRPr="003B2424">
        <w:rPr>
          <w:rFonts w:ascii="Calibri" w:hAnsi="Calibri"/>
        </w:rPr>
        <w:t>Identyfikacj</w:t>
      </w:r>
      <w:r>
        <w:rPr>
          <w:rFonts w:ascii="Calibri" w:hAnsi="Calibri"/>
        </w:rPr>
        <w:t>i</w:t>
      </w:r>
      <w:r w:rsidRPr="003B2424">
        <w:rPr>
          <w:rFonts w:ascii="Calibri" w:hAnsi="Calibri"/>
        </w:rPr>
        <w:t xml:space="preserve"> presji w regionach wodnych i na obszarach dorzeczy</w:t>
      </w:r>
      <w:r w:rsidR="001158DE">
        <w:rPr>
          <w:rFonts w:ascii="Calibri" w:hAnsi="Calibri"/>
        </w:rPr>
        <w:t>”</w:t>
      </w:r>
      <w:r w:rsidRPr="003B2424">
        <w:rPr>
          <w:rFonts w:ascii="Calibri" w:hAnsi="Calibri"/>
        </w:rPr>
        <w:t xml:space="preserve"> – </w:t>
      </w:r>
      <w:r>
        <w:rPr>
          <w:rFonts w:ascii="Calibri" w:hAnsi="Calibri"/>
        </w:rPr>
        <w:t>Część I i II i wskaże najważniejsze problemy związane z gospodarowaniem wodami, które uniemożliwiają osiągnięcie celów środowiskowych</w:t>
      </w:r>
      <w:r w:rsidR="008720C4">
        <w:rPr>
          <w:rFonts w:ascii="Calibri" w:hAnsi="Calibri"/>
        </w:rPr>
        <w:t xml:space="preserve"> przez jcwp i jcwpd</w:t>
      </w:r>
      <w:r>
        <w:rPr>
          <w:rFonts w:ascii="Calibri" w:hAnsi="Calibri"/>
        </w:rPr>
        <w:t xml:space="preserve">. Istotne problemy zostaną określone dla każdego obszaru dorzecza. </w:t>
      </w:r>
      <w:r w:rsidR="001158DE">
        <w:rPr>
          <w:rFonts w:ascii="Calibri" w:hAnsi="Calibri"/>
        </w:rPr>
        <w:t xml:space="preserve">Przegląd </w:t>
      </w:r>
      <w:r>
        <w:rPr>
          <w:rFonts w:ascii="Calibri" w:hAnsi="Calibri"/>
        </w:rPr>
        <w:t>ma na celu zidentyfikowanie i sklasyfikowanie zarówno najważniejszych problemów w gospodarce wodnej</w:t>
      </w:r>
      <w:r w:rsidR="008720C4">
        <w:rPr>
          <w:rFonts w:ascii="Calibri" w:hAnsi="Calibri"/>
        </w:rPr>
        <w:t xml:space="preserve"> utrudniających utrzymanie lub osiągnięcie celów środowiskowych</w:t>
      </w:r>
      <w:r>
        <w:rPr>
          <w:rFonts w:ascii="Calibri" w:hAnsi="Calibri"/>
        </w:rPr>
        <w:t xml:space="preserve">, jak również czynników powodujących ich występowanie. </w:t>
      </w:r>
      <w:r w:rsidR="00DE100B">
        <w:rPr>
          <w:rFonts w:ascii="Calibri" w:hAnsi="Calibri"/>
        </w:rPr>
        <w:t>Przegląd dotyczyć będzie zarówno wód powierzchniowych</w:t>
      </w:r>
      <w:r w:rsidR="00843A74">
        <w:rPr>
          <w:rFonts w:ascii="Calibri" w:hAnsi="Calibri"/>
        </w:rPr>
        <w:t>,</w:t>
      </w:r>
      <w:r w:rsidR="00DE100B">
        <w:rPr>
          <w:rFonts w:ascii="Calibri" w:hAnsi="Calibri"/>
        </w:rPr>
        <w:t xml:space="preserve"> jak i podziemnych. </w:t>
      </w:r>
      <w:r>
        <w:rPr>
          <w:rFonts w:ascii="Calibri" w:hAnsi="Calibri"/>
        </w:rPr>
        <w:t xml:space="preserve">Właściwe zidentyfikowanie istotnych problemów pozwoli na określenie dziedzin, w których w pierwszej kolejności powinny zostać wdrożone działania naprawcze. Wykonawca przedstawi wykaz istotnych problemów gospodarki wodnej w każdym obszarze dorzecza wraz ze szczegółowym uzasadnieniem. Uzasadnienie dostarczy informacji dlaczego dany problem jest ważny w danym </w:t>
      </w:r>
      <w:r w:rsidR="00843A74">
        <w:rPr>
          <w:rFonts w:ascii="Calibri" w:hAnsi="Calibri"/>
        </w:rPr>
        <w:t>obszarze dorzecza</w:t>
      </w:r>
      <w:r>
        <w:rPr>
          <w:rFonts w:ascii="Calibri" w:hAnsi="Calibri"/>
        </w:rPr>
        <w:t xml:space="preserve"> i dlaczego ma negatywny wpływ na osiągnięcie lub utrzymanie zakładanych celów środowiskowych</w:t>
      </w:r>
      <w:r w:rsidR="00843A74">
        <w:rPr>
          <w:rFonts w:ascii="Calibri" w:hAnsi="Calibri"/>
        </w:rPr>
        <w:t>,</w:t>
      </w:r>
      <w:r>
        <w:rPr>
          <w:rFonts w:ascii="Calibri" w:hAnsi="Calibri"/>
        </w:rPr>
        <w:t xml:space="preserve"> tj. dobrego stanu wód i ekosystemów od nich zależnych. Wykaz istotnych problemów będzie koncentrować się na najważniejszych, kluczowych aspektach w danym </w:t>
      </w:r>
      <w:r w:rsidR="00843A74">
        <w:rPr>
          <w:rFonts w:ascii="Calibri" w:hAnsi="Calibri"/>
        </w:rPr>
        <w:t>obszarze dorzecza</w:t>
      </w:r>
      <w:r>
        <w:rPr>
          <w:rFonts w:ascii="Calibri" w:hAnsi="Calibri"/>
        </w:rPr>
        <w:t xml:space="preserve">. Tam gdzie będzie to możliwe, Wykonawca dokona hierarchizacji problemów zaczynając od najistotniejszego w danym obszarze dorzecza (wraz z uzasadnieniem swojego wyboru). </w:t>
      </w:r>
      <w:r w:rsidRPr="00B5757B">
        <w:rPr>
          <w:rFonts w:ascii="Calibri" w:hAnsi="Calibri"/>
        </w:rPr>
        <w:t xml:space="preserve">Wykonawca </w:t>
      </w:r>
      <w:r w:rsidR="002E2625">
        <w:rPr>
          <w:rFonts w:ascii="Calibri" w:hAnsi="Calibri"/>
        </w:rPr>
        <w:t>przedstawi wyniki w sposób graficzny, zgodnie z koncepcją zaproponowaną w</w:t>
      </w:r>
      <w:r w:rsidR="00CE61B7">
        <w:rPr>
          <w:rFonts w:ascii="Calibri" w:hAnsi="Calibri"/>
        </w:rPr>
        <w:t xml:space="preserve"> punkcie 2</w:t>
      </w:r>
      <w:r w:rsidRPr="00B5757B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W efekcie prowadzonych prac powstanie projekt przeglądu istotnych problemów gospodarki wodnej dla obszarów dorzeczy – w formie opracowania tekstowego. Projekt przeglądu istotnych problemów zostanie poddany półrocznym konsultacjom społecznym, dlatego też powinien zostać napisany </w:t>
      </w:r>
      <w:r w:rsidRPr="005034CC">
        <w:rPr>
          <w:rFonts w:eastAsia="Batang"/>
        </w:rPr>
        <w:t>prostym i nietechnicznym językiem. Jeśli będą użyte w ni</w:t>
      </w:r>
      <w:r>
        <w:rPr>
          <w:rFonts w:eastAsia="Batang"/>
        </w:rPr>
        <w:t>m</w:t>
      </w:r>
      <w:r w:rsidRPr="005034CC">
        <w:rPr>
          <w:rFonts w:eastAsia="Batang"/>
        </w:rPr>
        <w:t xml:space="preserve"> pojęcia branżowe/techniczne, powinny zostać wyjaśnione w przypisach. Dostosowując strukturę i treść dokument</w:t>
      </w:r>
      <w:r>
        <w:rPr>
          <w:rFonts w:eastAsia="Batang"/>
        </w:rPr>
        <w:t>u</w:t>
      </w:r>
      <w:r w:rsidRPr="005034CC">
        <w:rPr>
          <w:rFonts w:eastAsia="Batang"/>
        </w:rPr>
        <w:t xml:space="preserve"> do potencjalnego odbiorcy należy pamiętać, iż materiały powinny być czytelne, przejrzyste oraz zrozumiałe dla osób niezajmujących się gospodarką wodną oraz nieznających tematyki </w:t>
      </w:r>
      <w:r w:rsidR="00CE61B7">
        <w:rPr>
          <w:rFonts w:eastAsia="Batang"/>
        </w:rPr>
        <w:t>RDW</w:t>
      </w:r>
      <w:r w:rsidRPr="005034CC">
        <w:rPr>
          <w:rFonts w:eastAsia="Batang"/>
        </w:rPr>
        <w:t xml:space="preserve">. </w:t>
      </w:r>
    </w:p>
    <w:p w14:paraId="2AD79045" w14:textId="47C3E740" w:rsidR="00EE38D2" w:rsidRDefault="00F16454" w:rsidP="00EE38D2">
      <w:pPr>
        <w:jc w:val="both"/>
        <w:rPr>
          <w:rFonts w:ascii="Calibri" w:hAnsi="Calibri"/>
        </w:rPr>
      </w:pPr>
      <w:r w:rsidRPr="00A45713">
        <w:t>Projekt przeglądu istotnych problemów na międzynarodowych obszarach dorzecz</w:t>
      </w:r>
      <w:r w:rsidR="00A45713" w:rsidRPr="00A45713">
        <w:t>y</w:t>
      </w:r>
      <w:r w:rsidRPr="00A45713">
        <w:t xml:space="preserve"> należy przetłumaczyć </w:t>
      </w:r>
      <w:r w:rsidR="00A45713">
        <w:t xml:space="preserve">na język angielski i </w:t>
      </w:r>
      <w:r w:rsidRPr="00A45713">
        <w:t>na języki krajów UE właściwych dla danego obszaru dorzecza.</w:t>
      </w:r>
      <w:r w:rsidR="00CF5B4C">
        <w:t xml:space="preserve"> </w:t>
      </w:r>
      <w:r w:rsidR="00EE38D2">
        <w:rPr>
          <w:rFonts w:ascii="Calibri" w:hAnsi="Calibri"/>
        </w:rPr>
        <w:t>Projekt przeglądu istotnych problemów zostanie przekazany Zamawiającemu do akceptacji przed konsultacjami społecznymi.</w:t>
      </w:r>
    </w:p>
    <w:p w14:paraId="06F019FD" w14:textId="4421AC51" w:rsidR="00187912" w:rsidRPr="00D9250E" w:rsidRDefault="00187912" w:rsidP="00EE38D2">
      <w:pPr>
        <w:jc w:val="both"/>
        <w:rPr>
          <w:rFonts w:eastAsia="Batang"/>
          <w:b/>
        </w:rPr>
      </w:pPr>
      <w:r w:rsidRPr="00D9250E">
        <w:rPr>
          <w:rFonts w:eastAsia="Batang"/>
          <w:b/>
        </w:rPr>
        <w:t>ETAP II:</w:t>
      </w:r>
    </w:p>
    <w:p w14:paraId="2AC67D16" w14:textId="4C341C2B" w:rsidR="00EE38D2" w:rsidRPr="00FB299D" w:rsidRDefault="00EE38D2" w:rsidP="00FB299D">
      <w:pPr>
        <w:pStyle w:val="Akapitzlist"/>
        <w:numPr>
          <w:ilvl w:val="0"/>
          <w:numId w:val="13"/>
        </w:numPr>
        <w:ind w:left="426"/>
        <w:jc w:val="both"/>
        <w:rPr>
          <w:rFonts w:eastAsia="Batang"/>
          <w:b/>
        </w:rPr>
      </w:pPr>
      <w:r w:rsidRPr="00FB299D">
        <w:rPr>
          <w:rFonts w:eastAsia="Batang"/>
          <w:b/>
        </w:rPr>
        <w:t xml:space="preserve">Konsultacje społeczne </w:t>
      </w:r>
      <w:r w:rsidR="00187912" w:rsidRPr="00FB299D">
        <w:rPr>
          <w:b/>
        </w:rPr>
        <w:t>przeglądu istotnych problemów gospodarki wodnej</w:t>
      </w:r>
    </w:p>
    <w:p w14:paraId="1BB97C8D" w14:textId="0FBC818D" w:rsidR="00EE38D2" w:rsidRDefault="00EE38D2" w:rsidP="00EE38D2">
      <w:pPr>
        <w:jc w:val="both"/>
        <w:rPr>
          <w:rFonts w:eastAsia="Batang"/>
        </w:rPr>
      </w:pPr>
      <w:r w:rsidRPr="0010556F">
        <w:rPr>
          <w:rFonts w:eastAsia="Batang"/>
        </w:rPr>
        <w:t>Wykonawca odpowiedzialny</w:t>
      </w:r>
      <w:r>
        <w:rPr>
          <w:rFonts w:eastAsia="Batang"/>
        </w:rPr>
        <w:t xml:space="preserve"> jest za przeprowadzenie półrocznych konsultacji społecznych projektu przeglądu istotnych problemów gospodarki wodnej dla obszarów dorzeczy</w:t>
      </w:r>
      <w:r w:rsidR="00F35818">
        <w:rPr>
          <w:rFonts w:eastAsia="Batang"/>
        </w:rPr>
        <w:t xml:space="preserve"> wynikającym z art. 14 RDW, z uwzględnieniem wymagań wskazanej w art. 319 ust. 4 pkt 2 ustawy Prawo wodne</w:t>
      </w:r>
      <w:r>
        <w:rPr>
          <w:rFonts w:eastAsia="Batang"/>
        </w:rPr>
        <w:t>. W tym celu Wykonawca opracuje formularz do zgłaszania uwag</w:t>
      </w:r>
      <w:r w:rsidR="00943EEC">
        <w:rPr>
          <w:rFonts w:eastAsia="Batang"/>
        </w:rPr>
        <w:t xml:space="preserve"> (w języku polskim i angielskim)</w:t>
      </w:r>
      <w:r>
        <w:rPr>
          <w:rFonts w:eastAsia="Batang"/>
        </w:rPr>
        <w:t xml:space="preserve">, który zostanie udostępniony na stronach internetowych </w:t>
      </w:r>
      <w:r w:rsidR="0054387F">
        <w:rPr>
          <w:rFonts w:eastAsia="Batang"/>
        </w:rPr>
        <w:t>Z</w:t>
      </w:r>
      <w:r>
        <w:rPr>
          <w:rFonts w:eastAsia="Batang"/>
        </w:rPr>
        <w:t xml:space="preserve">amawiającego wraz z projektem przeglądu istotnych </w:t>
      </w:r>
      <w:r>
        <w:rPr>
          <w:rFonts w:eastAsia="Batang"/>
        </w:rPr>
        <w:lastRenderedPageBreak/>
        <w:t>problemów</w:t>
      </w:r>
      <w:r w:rsidR="005C725A">
        <w:rPr>
          <w:rFonts w:eastAsia="Batang"/>
        </w:rPr>
        <w:t>,</w:t>
      </w:r>
      <w:r w:rsidR="005C725A">
        <w:rPr>
          <w:rFonts w:eastAsia="Batang"/>
        </w:rPr>
        <w:t xml:space="preserve"> a także</w:t>
      </w:r>
      <w:r w:rsidR="00F35818">
        <w:rPr>
          <w:rFonts w:eastAsia="Batang"/>
        </w:rPr>
        <w:t xml:space="preserve"> inne niezbędne materiały wymagane ustawą z dnia 3 października 2008 r. o udostępnianiu informacji o środowisku </w:t>
      </w:r>
      <w:r w:rsidR="00F35818">
        <w:t>i jego ochronie, udziale społeczeństwa w ochronie środowiska oraz o ocenach oddziaływania na środowisko</w:t>
      </w:r>
      <w:r>
        <w:rPr>
          <w:rFonts w:eastAsia="Batang"/>
        </w:rPr>
        <w:t xml:space="preserve">. Formularz zostanie udostępniony w wersji edytowalnej (do pobrania) oraz interaktywnej, która będzie dawała możliwość zgłaszania uwag on-line. Wykonawca uruchomi specjalny adres e-mail do zgłaszania uwag. Wszystkie uwagi będą zbierane i analizowane przez Wykonawcę. Wykonawca stworzy tabelę rozbieżności, która zawierać będzie co najmniej </w:t>
      </w:r>
      <w:r w:rsidR="00843A74">
        <w:rPr>
          <w:rFonts w:eastAsia="Batang"/>
        </w:rPr>
        <w:t xml:space="preserve">nazwę </w:t>
      </w:r>
      <w:r>
        <w:rPr>
          <w:rFonts w:eastAsia="Batang"/>
        </w:rPr>
        <w:t>podmiot</w:t>
      </w:r>
      <w:r w:rsidR="00843A74">
        <w:rPr>
          <w:rFonts w:eastAsia="Batang"/>
        </w:rPr>
        <w:t>u zgłaszającego</w:t>
      </w:r>
      <w:r>
        <w:rPr>
          <w:rFonts w:eastAsia="Batang"/>
        </w:rPr>
        <w:t xml:space="preserve"> uwagę, treść uwagi, sposób rozpatrzenia, uzasadnienie w przypadku uwag nieuwzględnionych lub częściowo uwzględnionych. </w:t>
      </w:r>
      <w:r w:rsidR="001E3FA5">
        <w:rPr>
          <w:rFonts w:eastAsia="Batang"/>
        </w:rPr>
        <w:t xml:space="preserve">Tabela rozbieżności w szczególności w zakresie uzasadnienia w przypadku uwag nieuwzględnionych lub częściowo uwzględnionych podlega uzgodnieniu z Zamawiającym. </w:t>
      </w:r>
      <w:r>
        <w:rPr>
          <w:rFonts w:eastAsia="Batang"/>
        </w:rPr>
        <w:t xml:space="preserve">Uwagi </w:t>
      </w:r>
      <w:r w:rsidR="00843A74">
        <w:rPr>
          <w:rFonts w:eastAsia="Batang"/>
        </w:rPr>
        <w:t xml:space="preserve">rozpatrzone pozytywnie </w:t>
      </w:r>
      <w:r>
        <w:rPr>
          <w:rFonts w:eastAsia="Batang"/>
        </w:rPr>
        <w:t>zostaną uwzględnione w ostatecznej wersji przeglądu istotnych problemów</w:t>
      </w:r>
      <w:r w:rsidR="005C725A">
        <w:rPr>
          <w:rFonts w:eastAsia="Batang"/>
        </w:rPr>
        <w:t xml:space="preserve"> gospodarki wodnej</w:t>
      </w:r>
      <w:r>
        <w:rPr>
          <w:rFonts w:eastAsia="Batang"/>
        </w:rPr>
        <w:t xml:space="preserve">. Dodatkowo Wykonawca zaproponuje Zamawiającemu minimum 3 propozycje działań (innych niż formularz uwag) zachęcających społeczeństwo do aktywnego udziału w konsultacjach. Propozycje będą podlegać uzgodnieniom z Zamawiającym. Po akceptacji </w:t>
      </w:r>
      <w:r w:rsidR="00843A74">
        <w:rPr>
          <w:rFonts w:eastAsia="Batang"/>
        </w:rPr>
        <w:t xml:space="preserve">przez </w:t>
      </w:r>
      <w:r>
        <w:rPr>
          <w:rFonts w:eastAsia="Batang"/>
        </w:rPr>
        <w:t xml:space="preserve">Zamawiającego, Wykonawca je zrealizuje. Dokładny termin przeprowadzenia konsultacji społecznych zostanie uzgodniony z Zamawiającym. </w:t>
      </w:r>
    </w:p>
    <w:p w14:paraId="35EBF29B" w14:textId="4095584C" w:rsidR="00EE38D2" w:rsidRPr="00CF5B4C" w:rsidRDefault="00EE38D2" w:rsidP="00FB299D">
      <w:pPr>
        <w:pStyle w:val="Akapitzlist"/>
        <w:numPr>
          <w:ilvl w:val="0"/>
          <w:numId w:val="13"/>
        </w:numPr>
        <w:ind w:left="426"/>
        <w:jc w:val="both"/>
        <w:rPr>
          <w:rFonts w:eastAsia="Batang"/>
          <w:b/>
        </w:rPr>
      </w:pPr>
      <w:r w:rsidRPr="00CF5B4C">
        <w:rPr>
          <w:b/>
        </w:rPr>
        <w:t xml:space="preserve">Przegląd istotnych problemów gospodarki wodnej </w:t>
      </w:r>
      <w:r w:rsidR="00FB299D">
        <w:rPr>
          <w:b/>
        </w:rPr>
        <w:t>w podziale na wszystkie obszary dorzeczy</w:t>
      </w:r>
    </w:p>
    <w:p w14:paraId="37C705CB" w14:textId="77777777" w:rsidR="00EE38D2" w:rsidRDefault="00EE38D2" w:rsidP="00EE38D2">
      <w:pPr>
        <w:jc w:val="both"/>
        <w:rPr>
          <w:rFonts w:ascii="Calibri" w:hAnsi="Calibri"/>
        </w:rPr>
      </w:pPr>
      <w:r>
        <w:rPr>
          <w:rFonts w:ascii="Calibri" w:hAnsi="Calibri"/>
        </w:rPr>
        <w:t>Po zakończeniu konsultacji społecznych i uwzględnieniu zgłoszonych uwag, Wykonawca opracuje ostateczną wersję przeglądu istotnych problemów gospodarki wodnej w podziale na wszystkie obszary dorzeczy. Dokument zawierać będzie co najmniej:</w:t>
      </w:r>
    </w:p>
    <w:p w14:paraId="6935FC48" w14:textId="77777777" w:rsidR="00EE38D2" w:rsidRDefault="00EE38D2" w:rsidP="004F780E">
      <w:pPr>
        <w:pStyle w:val="Akapitzlist"/>
        <w:numPr>
          <w:ilvl w:val="0"/>
          <w:numId w:val="3"/>
        </w:numPr>
        <w:jc w:val="both"/>
        <w:rPr>
          <w:rFonts w:ascii="Calibri" w:hAnsi="Calibri"/>
        </w:rPr>
      </w:pPr>
      <w:r w:rsidRPr="000B33C8">
        <w:rPr>
          <w:rFonts w:ascii="Calibri" w:hAnsi="Calibri"/>
        </w:rPr>
        <w:t xml:space="preserve">krótką charakterystykę danego </w:t>
      </w:r>
      <w:r w:rsidR="00843A74">
        <w:rPr>
          <w:rFonts w:ascii="Calibri" w:hAnsi="Calibri"/>
        </w:rPr>
        <w:t xml:space="preserve">obszaru </w:t>
      </w:r>
      <w:r w:rsidRPr="000B33C8">
        <w:rPr>
          <w:rFonts w:ascii="Calibri" w:hAnsi="Calibri"/>
        </w:rPr>
        <w:t xml:space="preserve">dorzecza przedstawiającą problemy </w:t>
      </w:r>
      <w:r w:rsidR="00843A74">
        <w:rPr>
          <w:rFonts w:ascii="Calibri" w:hAnsi="Calibri"/>
        </w:rPr>
        <w:t xml:space="preserve">w nim występujące, </w:t>
      </w:r>
      <w:r w:rsidRPr="000B33C8">
        <w:rPr>
          <w:rFonts w:ascii="Calibri" w:hAnsi="Calibri"/>
        </w:rPr>
        <w:t>negatywnie wpływające na osiągnięcie</w:t>
      </w:r>
      <w:r w:rsidR="00843A74">
        <w:rPr>
          <w:rFonts w:ascii="Calibri" w:hAnsi="Calibri"/>
        </w:rPr>
        <w:t xml:space="preserve"> lub utrzymanie</w:t>
      </w:r>
      <w:r w:rsidRPr="000B33C8">
        <w:rPr>
          <w:rFonts w:ascii="Calibri" w:hAnsi="Calibri"/>
        </w:rPr>
        <w:t xml:space="preserve"> dobrego stanu wód i ekosystemów od nich zależnych; </w:t>
      </w:r>
    </w:p>
    <w:p w14:paraId="571C578E" w14:textId="77777777" w:rsidR="00EE38D2" w:rsidRDefault="00EE38D2" w:rsidP="004F780E">
      <w:pPr>
        <w:pStyle w:val="Akapitzlist"/>
        <w:numPr>
          <w:ilvl w:val="0"/>
          <w:numId w:val="3"/>
        </w:numPr>
        <w:jc w:val="both"/>
        <w:rPr>
          <w:rFonts w:ascii="Calibri" w:hAnsi="Calibri"/>
        </w:rPr>
      </w:pPr>
      <w:r w:rsidRPr="000B33C8">
        <w:rPr>
          <w:rFonts w:ascii="Calibri" w:hAnsi="Calibri"/>
        </w:rPr>
        <w:t>wykaz istotnych problemów gospodarki wodnej dla każdego obszaru dorzecza</w:t>
      </w:r>
      <w:r>
        <w:rPr>
          <w:rFonts w:ascii="Calibri" w:hAnsi="Calibri"/>
        </w:rPr>
        <w:t xml:space="preserve"> wraz z ich opisem i wyjaśnieniem dlaczego dany problem został wskazany jako istotny oraz jak i dlaczego wpływa negatywnie na osiągnięcie </w:t>
      </w:r>
      <w:r w:rsidR="00843A74">
        <w:rPr>
          <w:rFonts w:ascii="Calibri" w:hAnsi="Calibri"/>
        </w:rPr>
        <w:t xml:space="preserve">lub utrzymanie </w:t>
      </w:r>
      <w:r>
        <w:rPr>
          <w:rFonts w:ascii="Calibri" w:hAnsi="Calibri"/>
        </w:rPr>
        <w:t>celów środowiskowych</w:t>
      </w:r>
      <w:r w:rsidR="0054387F">
        <w:rPr>
          <w:rFonts w:ascii="Calibri" w:hAnsi="Calibri"/>
        </w:rPr>
        <w:t>;</w:t>
      </w:r>
    </w:p>
    <w:p w14:paraId="45E0E55C" w14:textId="77777777" w:rsidR="00EE38D2" w:rsidRPr="00C737B7" w:rsidRDefault="00EE38D2" w:rsidP="00EE38D2">
      <w:pPr>
        <w:jc w:val="both"/>
        <w:rPr>
          <w:rFonts w:ascii="Calibri" w:hAnsi="Calibri"/>
        </w:rPr>
      </w:pPr>
      <w:r>
        <w:rPr>
          <w:rFonts w:ascii="Calibri" w:hAnsi="Calibri"/>
        </w:rPr>
        <w:t>Wyniki z powyższego zadania zostaną uwzględnione w pozostałych produktach realizowanego zamówienia.</w:t>
      </w:r>
    </w:p>
    <w:p w14:paraId="5FCBCEB7" w14:textId="236B3034" w:rsidR="00EE38D2" w:rsidRPr="00D9250E" w:rsidRDefault="00EE38D2" w:rsidP="00FB299D">
      <w:pPr>
        <w:pStyle w:val="Akapitzlist"/>
        <w:numPr>
          <w:ilvl w:val="0"/>
          <w:numId w:val="13"/>
        </w:numPr>
        <w:ind w:left="426"/>
        <w:jc w:val="both"/>
        <w:rPr>
          <w:b/>
        </w:rPr>
      </w:pPr>
      <w:r w:rsidRPr="00D9250E">
        <w:rPr>
          <w:b/>
        </w:rPr>
        <w:t>Analiz</w:t>
      </w:r>
      <w:r w:rsidR="006543EF">
        <w:rPr>
          <w:b/>
        </w:rPr>
        <w:t>a</w:t>
      </w:r>
      <w:r w:rsidRPr="00D9250E">
        <w:rPr>
          <w:b/>
        </w:rPr>
        <w:t xml:space="preserve"> </w:t>
      </w:r>
      <w:r w:rsidR="00F61C51" w:rsidRPr="00D9250E">
        <w:rPr>
          <w:b/>
        </w:rPr>
        <w:t>znaczących oddziaływań antropogenicznych wraz z oceną ich wpływu</w:t>
      </w:r>
      <w:r w:rsidR="00E66D3B" w:rsidRPr="00D9250E">
        <w:rPr>
          <w:b/>
        </w:rPr>
        <w:t>/oddziaływania</w:t>
      </w:r>
      <w:r w:rsidR="00F61C51" w:rsidRPr="00D9250E">
        <w:rPr>
          <w:b/>
        </w:rPr>
        <w:t xml:space="preserve"> na stan wód oraz ryzykiem nieosiągnięcia celów środowiskowych</w:t>
      </w:r>
    </w:p>
    <w:p w14:paraId="28C62995" w14:textId="710A0914" w:rsidR="002D6AD6" w:rsidRDefault="006543EF" w:rsidP="002D6AD6">
      <w:pPr>
        <w:spacing w:after="120" w:line="264" w:lineRule="auto"/>
        <w:ind w:left="360"/>
        <w:jc w:val="both"/>
      </w:pPr>
      <w:r>
        <w:t>Wykonawca opracuje</w:t>
      </w:r>
      <w:r w:rsidR="007E26C9">
        <w:t xml:space="preserve"> kompleksow</w:t>
      </w:r>
      <w:r>
        <w:t>ą</w:t>
      </w:r>
      <w:r w:rsidR="007E26C9">
        <w:t xml:space="preserve"> informacj</w:t>
      </w:r>
      <w:r>
        <w:t>ę</w:t>
      </w:r>
      <w:r w:rsidR="007E26C9">
        <w:t xml:space="preserve"> na temat występujących presji </w:t>
      </w:r>
      <w:r w:rsidR="003278B7">
        <w:t>w każdej</w:t>
      </w:r>
      <w:r w:rsidR="007E26C9">
        <w:t xml:space="preserve"> jcw</w:t>
      </w:r>
      <w:r w:rsidR="00DE100B">
        <w:t>p</w:t>
      </w:r>
      <w:r w:rsidR="00234991">
        <w:t xml:space="preserve"> oraz ich wpływu</w:t>
      </w:r>
      <w:r w:rsidR="00E66D3B">
        <w:t>/oddziaływania</w:t>
      </w:r>
      <w:r w:rsidR="00234991">
        <w:t xml:space="preserve"> na stan wód</w:t>
      </w:r>
      <w:r w:rsidR="007E26C9">
        <w:t xml:space="preserve">. </w:t>
      </w:r>
      <w:r w:rsidR="002D6AD6">
        <w:t>W ramach prowadzonych prac Wykonawca wskaże dla każdej jcw</w:t>
      </w:r>
      <w:r w:rsidR="00DE100B">
        <w:t>p</w:t>
      </w:r>
      <w:r w:rsidR="002D6AD6">
        <w:t xml:space="preserve"> </w:t>
      </w:r>
      <w:r w:rsidR="00D13DAA">
        <w:t>co najmniej</w:t>
      </w:r>
      <w:r w:rsidR="002D6AD6">
        <w:t>:</w:t>
      </w:r>
    </w:p>
    <w:p w14:paraId="55361092" w14:textId="290B44B2" w:rsidR="002D6AD6" w:rsidRDefault="00912C25" w:rsidP="004F780E">
      <w:pPr>
        <w:pStyle w:val="Akapitzlist"/>
        <w:numPr>
          <w:ilvl w:val="0"/>
          <w:numId w:val="5"/>
        </w:numPr>
        <w:spacing w:after="120" w:line="264" w:lineRule="auto"/>
        <w:ind w:left="709"/>
        <w:jc w:val="both"/>
      </w:pPr>
      <w:r>
        <w:t xml:space="preserve">wszystkie </w:t>
      </w:r>
      <w:r w:rsidR="00F61C51">
        <w:t xml:space="preserve">zidentyfikowane </w:t>
      </w:r>
      <w:r w:rsidR="00A61BAA">
        <w:t xml:space="preserve">czynniki sprawcze i </w:t>
      </w:r>
      <w:r w:rsidR="00F61C51">
        <w:t xml:space="preserve">presje antropogeniczne, wraz </w:t>
      </w:r>
      <w:r w:rsidR="00A61BAA">
        <w:t xml:space="preserve">ze wskazaniem presji znaczących. Do wskazania presji znaczących posłużą opracowane przez Wykonawcę </w:t>
      </w:r>
      <w:r w:rsidR="00234991">
        <w:t>w  etapie</w:t>
      </w:r>
      <w:r w:rsidR="006543EF">
        <w:t xml:space="preserve"> I</w:t>
      </w:r>
      <w:r w:rsidR="00234991">
        <w:t xml:space="preserve"> </w:t>
      </w:r>
      <w:r w:rsidR="00786B9B">
        <w:t>wskaźniki oraz wartości progowe;</w:t>
      </w:r>
    </w:p>
    <w:p w14:paraId="66428831" w14:textId="0B16EF8F" w:rsidR="00204C92" w:rsidRDefault="006543EF" w:rsidP="00204C92">
      <w:pPr>
        <w:pStyle w:val="Akapitzlist"/>
        <w:numPr>
          <w:ilvl w:val="0"/>
          <w:numId w:val="5"/>
        </w:numPr>
        <w:spacing w:after="120" w:line="264" w:lineRule="auto"/>
        <w:ind w:left="709"/>
        <w:jc w:val="both"/>
      </w:pPr>
      <w:r>
        <w:t>z</w:t>
      </w:r>
      <w:r w:rsidR="00204C92">
        <w:t>agreg</w:t>
      </w:r>
      <w:r>
        <w:t>owane</w:t>
      </w:r>
      <w:r w:rsidR="00204C92">
        <w:t xml:space="preserve"> </w:t>
      </w:r>
      <w:r>
        <w:t xml:space="preserve">dane dotyczące </w:t>
      </w:r>
      <w:r w:rsidR="00204C92">
        <w:t>ładunków określonych zanieczyszczeń</w:t>
      </w:r>
      <w:r>
        <w:t xml:space="preserve"> pochodzących z </w:t>
      </w:r>
      <w:r w:rsidR="00204C92">
        <w:t>presji i ilości poborów</w:t>
      </w:r>
      <w:r>
        <w:t xml:space="preserve"> wód</w:t>
      </w:r>
      <w:r w:rsidR="00204C92">
        <w:t xml:space="preserve"> w poszczególnych </w:t>
      </w:r>
      <w:proofErr w:type="spellStart"/>
      <w:r>
        <w:t>jcwp</w:t>
      </w:r>
      <w:proofErr w:type="spellEnd"/>
      <w:r w:rsidR="00204C92">
        <w:t>;</w:t>
      </w:r>
    </w:p>
    <w:p w14:paraId="216F9CB7" w14:textId="10D1EC1A" w:rsidR="00204C92" w:rsidRDefault="006543EF" w:rsidP="00204C92">
      <w:pPr>
        <w:pStyle w:val="Akapitzlist"/>
        <w:numPr>
          <w:ilvl w:val="0"/>
          <w:numId w:val="5"/>
        </w:numPr>
        <w:spacing w:after="120" w:line="264" w:lineRule="auto"/>
        <w:ind w:left="709"/>
        <w:jc w:val="both"/>
      </w:pPr>
      <w:r>
        <w:lastRenderedPageBreak/>
        <w:t>z</w:t>
      </w:r>
      <w:r w:rsidR="00204C92">
        <w:t>agreg</w:t>
      </w:r>
      <w:r>
        <w:t>owane</w:t>
      </w:r>
      <w:r w:rsidR="00204C92">
        <w:t xml:space="preserve"> dan</w:t>
      </w:r>
      <w:r>
        <w:t>e</w:t>
      </w:r>
      <w:r w:rsidR="00204C92">
        <w:t xml:space="preserve"> </w:t>
      </w:r>
      <w:r>
        <w:t xml:space="preserve">dotyczące </w:t>
      </w:r>
      <w:r w:rsidR="00204C92">
        <w:t>naturalnej wrażliwości</w:t>
      </w:r>
      <w:r>
        <w:t xml:space="preserve">, </w:t>
      </w:r>
      <w:r w:rsidR="00204C92">
        <w:t>odporności</w:t>
      </w:r>
      <w:r>
        <w:t>, podatności</w:t>
      </w:r>
      <w:r w:rsidR="00204C92">
        <w:t xml:space="preserve"> poszczególnych </w:t>
      </w:r>
      <w:proofErr w:type="spellStart"/>
      <w:r>
        <w:t>jcwp</w:t>
      </w:r>
      <w:proofErr w:type="spellEnd"/>
      <w:r w:rsidR="00204C92">
        <w:t>;</w:t>
      </w:r>
    </w:p>
    <w:p w14:paraId="162689E8" w14:textId="27DFE3DD" w:rsidR="00A61BAA" w:rsidRDefault="00A61BAA" w:rsidP="004F780E">
      <w:pPr>
        <w:pStyle w:val="Akapitzlist"/>
        <w:numPr>
          <w:ilvl w:val="0"/>
          <w:numId w:val="5"/>
        </w:numPr>
        <w:spacing w:after="120" w:line="264" w:lineRule="auto"/>
        <w:ind w:left="709"/>
        <w:jc w:val="both"/>
      </w:pPr>
      <w:r>
        <w:t>wpływ</w:t>
      </w:r>
      <w:r w:rsidR="00E66D3B">
        <w:t>/oddziaływanie</w:t>
      </w:r>
      <w:r w:rsidR="009B2EF2">
        <w:t xml:space="preserve"> </w:t>
      </w:r>
      <w:r>
        <w:t>presji antropogenicznych na stan danej jcw</w:t>
      </w:r>
      <w:r w:rsidR="00DE100B">
        <w:t>p</w:t>
      </w:r>
      <w:r>
        <w:t xml:space="preserve"> wraz z uzasadnieniem;</w:t>
      </w:r>
    </w:p>
    <w:p w14:paraId="5F854D17" w14:textId="3E8E4E81" w:rsidR="009F39ED" w:rsidRDefault="006543EF" w:rsidP="004F780E">
      <w:pPr>
        <w:pStyle w:val="Akapitzlist"/>
        <w:numPr>
          <w:ilvl w:val="0"/>
          <w:numId w:val="5"/>
        </w:numPr>
        <w:spacing w:after="120" w:line="264" w:lineRule="auto"/>
        <w:ind w:left="709"/>
        <w:jc w:val="both"/>
      </w:pPr>
      <w:r>
        <w:t xml:space="preserve">kumulacja </w:t>
      </w:r>
      <w:r w:rsidR="00A61BAA">
        <w:t>presj</w:t>
      </w:r>
      <w:r>
        <w:t>i</w:t>
      </w:r>
      <w:r w:rsidR="00A61BAA">
        <w:t xml:space="preserve"> </w:t>
      </w:r>
      <w:r w:rsidR="009F39ED">
        <w:t xml:space="preserve">w danej </w:t>
      </w:r>
      <w:proofErr w:type="spellStart"/>
      <w:r w:rsidR="009F39ED">
        <w:t>jcwp</w:t>
      </w:r>
      <w:proofErr w:type="spellEnd"/>
      <w:r w:rsidR="009F39ED">
        <w:t>:</w:t>
      </w:r>
    </w:p>
    <w:p w14:paraId="17EB53F5" w14:textId="27C86CE2" w:rsidR="00A61BAA" w:rsidRDefault="009F39ED" w:rsidP="00DF0183">
      <w:pPr>
        <w:pStyle w:val="Akapitzlist"/>
        <w:numPr>
          <w:ilvl w:val="1"/>
          <w:numId w:val="5"/>
        </w:numPr>
        <w:spacing w:after="120" w:line="264" w:lineRule="auto"/>
        <w:jc w:val="both"/>
      </w:pPr>
      <w:r>
        <w:t xml:space="preserve">zidentyfikowane w danej jcwp – </w:t>
      </w:r>
      <w:r w:rsidR="00A61BAA">
        <w:t xml:space="preserve">Wykonawca </w:t>
      </w:r>
      <w:r w:rsidR="009B2EF2">
        <w:t xml:space="preserve">podda </w:t>
      </w:r>
      <w:r w:rsidR="00A61BAA">
        <w:t xml:space="preserve">analizie wszystkie presje </w:t>
      </w:r>
      <w:r>
        <w:t xml:space="preserve">zidentyfikowane </w:t>
      </w:r>
      <w:r w:rsidR="00A61BAA">
        <w:t>w danej jcw</w:t>
      </w:r>
      <w:r w:rsidR="00DE100B">
        <w:t>p</w:t>
      </w:r>
      <w:r w:rsidR="00A61BAA">
        <w:t xml:space="preserve"> w kontekście ich skumulowanego wpływu</w:t>
      </w:r>
      <w:r w:rsidR="00E66D3B">
        <w:t>/oddziaływania</w:t>
      </w:r>
      <w:r w:rsidR="00A61BAA">
        <w:t xml:space="preserve"> na stan danej jcw</w:t>
      </w:r>
      <w:r w:rsidR="006543EF">
        <w:t>p</w:t>
      </w:r>
      <w:r w:rsidR="009B2EF2">
        <w:t>;</w:t>
      </w:r>
    </w:p>
    <w:p w14:paraId="3A00A75C" w14:textId="4F05E0C2" w:rsidR="009F39ED" w:rsidRDefault="009F39ED" w:rsidP="00DF0183">
      <w:pPr>
        <w:pStyle w:val="Akapitzlist"/>
        <w:numPr>
          <w:ilvl w:val="1"/>
          <w:numId w:val="5"/>
        </w:numPr>
        <w:spacing w:after="120" w:line="264" w:lineRule="auto"/>
        <w:jc w:val="both"/>
      </w:pPr>
      <w:r>
        <w:t>zidentyfikowane w innych niż dana jcwp (w tym jcwp innej kategorii) – Wykonawca podda analizie wszystkie presje zidentyfikowane w jcwp położonych powyżej lub poniżej w kontekście ich skumulowanego wpływu</w:t>
      </w:r>
      <w:r w:rsidR="00E66D3B">
        <w:t>/oddziaływania</w:t>
      </w:r>
      <w:r>
        <w:t xml:space="preserve"> na stan danej jcw</w:t>
      </w:r>
      <w:r w:rsidR="006543EF">
        <w:t>p</w:t>
      </w:r>
      <w:r>
        <w:t>;</w:t>
      </w:r>
    </w:p>
    <w:p w14:paraId="46214798" w14:textId="77777777" w:rsidR="009F39ED" w:rsidRDefault="009F39ED" w:rsidP="00DF0183">
      <w:pPr>
        <w:pStyle w:val="Akapitzlist"/>
        <w:numPr>
          <w:ilvl w:val="1"/>
          <w:numId w:val="5"/>
        </w:numPr>
        <w:spacing w:after="120" w:line="264" w:lineRule="auto"/>
        <w:jc w:val="both"/>
      </w:pPr>
      <w:r>
        <w:t>zidentyfikowanych w danej jcwp oraz w innych niż dana jcwp (</w:t>
      </w:r>
      <w:r w:rsidR="00234991">
        <w:t>suma</w:t>
      </w:r>
      <w:r>
        <w:t xml:space="preserve"> punktów a i b);</w:t>
      </w:r>
    </w:p>
    <w:p w14:paraId="05C45D87" w14:textId="0E753F6A" w:rsidR="00F61C51" w:rsidRDefault="00A61BAA" w:rsidP="004F780E">
      <w:pPr>
        <w:pStyle w:val="Akapitzlist"/>
        <w:numPr>
          <w:ilvl w:val="0"/>
          <w:numId w:val="5"/>
        </w:numPr>
        <w:spacing w:after="120" w:line="264" w:lineRule="auto"/>
        <w:ind w:left="709"/>
        <w:jc w:val="both"/>
      </w:pPr>
      <w:r>
        <w:t xml:space="preserve">ocenę ryzyka nieosiągnięcia celów środowiskowych </w:t>
      </w:r>
      <w:r w:rsidR="00D16C19">
        <w:t>(z uwzględnieniem obszarów chronionych</w:t>
      </w:r>
      <w:r w:rsidR="009D2420">
        <w:t xml:space="preserve"> w rozumieniu art. 16 pkt 32 ustawy Prawo wodne</w:t>
      </w:r>
      <w:r w:rsidR="00D16C19">
        <w:t xml:space="preserve">) </w:t>
      </w:r>
      <w:r>
        <w:t>z jednoznacznie przypisaną informacją zagrożona/niezagrożona</w:t>
      </w:r>
      <w:r w:rsidR="00AC2FCE">
        <w:t xml:space="preserve"> wraz z jej poziomem ufności</w:t>
      </w:r>
      <w:r>
        <w:t>. W przypadku zagrożonej jcw</w:t>
      </w:r>
      <w:r w:rsidR="00DE100B">
        <w:t>p</w:t>
      </w:r>
      <w:r>
        <w:t xml:space="preserve"> Wykonawca poda szczegółowe uzasadnienie wskaźnikowe i opisowe;</w:t>
      </w:r>
    </w:p>
    <w:p w14:paraId="5944A636" w14:textId="430E7F81" w:rsidR="00A61BAA" w:rsidRDefault="00385DB7" w:rsidP="004F780E">
      <w:pPr>
        <w:pStyle w:val="Akapitzlist"/>
        <w:numPr>
          <w:ilvl w:val="0"/>
          <w:numId w:val="5"/>
        </w:numPr>
        <w:spacing w:after="120" w:line="264" w:lineRule="auto"/>
        <w:ind w:left="709"/>
        <w:jc w:val="both"/>
      </w:pPr>
      <w:r>
        <w:t xml:space="preserve">w zasadnych przypadkach </w:t>
      </w:r>
      <w:r w:rsidR="00A61BAA">
        <w:t>odstępstwa z art. 4.5 RDW ze względu na uwarunkowania antropogeniczne wraz ze szczegółowym uzasadnieniem;</w:t>
      </w:r>
    </w:p>
    <w:p w14:paraId="39A938DD" w14:textId="1A9DBA2A" w:rsidR="00D13DAA" w:rsidRDefault="000D4F68" w:rsidP="004F780E">
      <w:pPr>
        <w:pStyle w:val="Akapitzlist"/>
        <w:numPr>
          <w:ilvl w:val="0"/>
          <w:numId w:val="5"/>
        </w:numPr>
        <w:spacing w:after="120" w:line="264" w:lineRule="auto"/>
        <w:ind w:left="709"/>
        <w:jc w:val="both"/>
      </w:pPr>
      <w:r>
        <w:t>w zasadnych przypadkach presj</w:t>
      </w:r>
      <w:r w:rsidR="00385DB7">
        <w:t>e</w:t>
      </w:r>
      <w:r>
        <w:t xml:space="preserve"> </w:t>
      </w:r>
      <w:r w:rsidR="00385DB7">
        <w:t xml:space="preserve">transgraniczne </w:t>
      </w:r>
      <w:r>
        <w:t>(tj. określenie czynnika sprawczego, presji antropogenicznej oraz ich wpływu</w:t>
      </w:r>
      <w:r w:rsidR="00E66D3B">
        <w:t>/oddziaływania</w:t>
      </w:r>
      <w:r>
        <w:t xml:space="preserve"> na stan jcw</w:t>
      </w:r>
      <w:r w:rsidR="00DE100B">
        <w:t>p</w:t>
      </w:r>
      <w:r>
        <w:t xml:space="preserve"> na terenie Polski).</w:t>
      </w:r>
    </w:p>
    <w:p w14:paraId="2BF7488F" w14:textId="77777777" w:rsidR="007E26C9" w:rsidRDefault="007E26C9" w:rsidP="0075266C">
      <w:pPr>
        <w:pStyle w:val="Akapitzlist"/>
        <w:spacing w:after="120" w:line="264" w:lineRule="auto"/>
        <w:ind w:left="284"/>
        <w:jc w:val="both"/>
      </w:pPr>
    </w:p>
    <w:p w14:paraId="48A75A5C" w14:textId="7982E64A" w:rsidR="0075266C" w:rsidRDefault="007E26C9" w:rsidP="0075266C">
      <w:pPr>
        <w:pStyle w:val="Akapitzlist"/>
        <w:spacing w:after="120" w:line="264" w:lineRule="auto"/>
        <w:ind w:left="284"/>
        <w:jc w:val="both"/>
      </w:pPr>
      <w:r>
        <w:t>W</w:t>
      </w:r>
      <w:r w:rsidR="0075266C">
        <w:t>w. informacje zostaną przedstawione w układzie tabelarycznym z podziałem na kategorie wód powierzchniow</w:t>
      </w:r>
      <w:r w:rsidR="00734F51">
        <w:t>ych</w:t>
      </w:r>
      <w:r w:rsidR="0075266C">
        <w:t xml:space="preserve"> (rzeczne</w:t>
      </w:r>
      <w:r w:rsidR="00385DB7" w:rsidRPr="00385DB7">
        <w:t xml:space="preserve"> </w:t>
      </w:r>
      <w:r w:rsidR="00385DB7">
        <w:t>z uwzględnieniem jcwp zbiornikowych</w:t>
      </w:r>
      <w:r w:rsidR="0075266C">
        <w:t>, jeziorne, przejściowe, przybrzeżne)</w:t>
      </w:r>
      <w:r w:rsidR="00385DB7">
        <w:t>. W tabelach</w:t>
      </w:r>
      <w:r w:rsidR="0075266C">
        <w:t xml:space="preserve"> znajdą się również takie informacje jak:</w:t>
      </w:r>
    </w:p>
    <w:p w14:paraId="57424F0A" w14:textId="69C2559B" w:rsidR="0075266C" w:rsidRDefault="0075266C" w:rsidP="004F780E">
      <w:pPr>
        <w:pStyle w:val="Akapitzlist"/>
        <w:numPr>
          <w:ilvl w:val="0"/>
          <w:numId w:val="9"/>
        </w:numPr>
        <w:spacing w:after="120" w:line="264" w:lineRule="auto"/>
        <w:ind w:left="709"/>
        <w:jc w:val="both"/>
      </w:pPr>
      <w:r>
        <w:t>kod jcw</w:t>
      </w:r>
      <w:r w:rsidR="00385DB7">
        <w:t>p</w:t>
      </w:r>
      <w:r w:rsidR="00234991">
        <w:t>,</w:t>
      </w:r>
    </w:p>
    <w:p w14:paraId="25DF27BF" w14:textId="5F5B0794" w:rsidR="0075266C" w:rsidRDefault="0075266C" w:rsidP="004F780E">
      <w:pPr>
        <w:pStyle w:val="Akapitzlist"/>
        <w:numPr>
          <w:ilvl w:val="0"/>
          <w:numId w:val="9"/>
        </w:numPr>
        <w:spacing w:after="120" w:line="264" w:lineRule="auto"/>
        <w:ind w:left="709"/>
        <w:jc w:val="both"/>
      </w:pPr>
      <w:r>
        <w:t>nazwa jcw</w:t>
      </w:r>
      <w:r w:rsidR="00385DB7">
        <w:t>p</w:t>
      </w:r>
      <w:r w:rsidR="00234991">
        <w:t>,</w:t>
      </w:r>
    </w:p>
    <w:p w14:paraId="7D04A08D" w14:textId="77777777" w:rsidR="0075266C" w:rsidRDefault="0075266C" w:rsidP="004F780E">
      <w:pPr>
        <w:pStyle w:val="Akapitzlist"/>
        <w:numPr>
          <w:ilvl w:val="0"/>
          <w:numId w:val="9"/>
        </w:numPr>
        <w:spacing w:after="120" w:line="264" w:lineRule="auto"/>
        <w:ind w:left="709"/>
        <w:jc w:val="both"/>
      </w:pPr>
      <w:r>
        <w:t>obszar dorzecza</w:t>
      </w:r>
      <w:r w:rsidR="00234991">
        <w:t>,</w:t>
      </w:r>
    </w:p>
    <w:p w14:paraId="35903D15" w14:textId="77777777" w:rsidR="0075266C" w:rsidRDefault="0075266C" w:rsidP="004F780E">
      <w:pPr>
        <w:pStyle w:val="Akapitzlist"/>
        <w:numPr>
          <w:ilvl w:val="0"/>
          <w:numId w:val="9"/>
        </w:numPr>
        <w:spacing w:after="120" w:line="264" w:lineRule="auto"/>
        <w:ind w:left="709"/>
        <w:jc w:val="both"/>
      </w:pPr>
      <w:r>
        <w:t>region wodny</w:t>
      </w:r>
      <w:r w:rsidR="00234991">
        <w:t>,</w:t>
      </w:r>
    </w:p>
    <w:p w14:paraId="79840BD8" w14:textId="77777777" w:rsidR="0075266C" w:rsidRDefault="0075266C" w:rsidP="004F780E">
      <w:pPr>
        <w:pStyle w:val="Akapitzlist"/>
        <w:numPr>
          <w:ilvl w:val="0"/>
          <w:numId w:val="9"/>
        </w:numPr>
        <w:spacing w:after="120" w:line="264" w:lineRule="auto"/>
        <w:ind w:left="709"/>
        <w:jc w:val="both"/>
      </w:pPr>
      <w:r>
        <w:t>regionalny zarząd gospodarki wodnej</w:t>
      </w:r>
      <w:r w:rsidR="00234991">
        <w:t>,</w:t>
      </w:r>
    </w:p>
    <w:p w14:paraId="77D8661F" w14:textId="77777777" w:rsidR="00921E82" w:rsidRDefault="0075266C" w:rsidP="004F780E">
      <w:pPr>
        <w:pStyle w:val="Akapitzlist"/>
        <w:numPr>
          <w:ilvl w:val="0"/>
          <w:numId w:val="9"/>
        </w:numPr>
        <w:spacing w:after="120" w:line="264" w:lineRule="auto"/>
        <w:ind w:left="709"/>
        <w:jc w:val="both"/>
      </w:pPr>
      <w:r>
        <w:t>zarząd zlewni</w:t>
      </w:r>
      <w:r w:rsidR="00921E82">
        <w:t>,</w:t>
      </w:r>
    </w:p>
    <w:p w14:paraId="59C746AB" w14:textId="1A0EE167" w:rsidR="0075266C" w:rsidRDefault="00921E82" w:rsidP="004F780E">
      <w:pPr>
        <w:pStyle w:val="Akapitzlist"/>
        <w:numPr>
          <w:ilvl w:val="0"/>
          <w:numId w:val="9"/>
        </w:numPr>
        <w:spacing w:after="120" w:line="264" w:lineRule="auto"/>
        <w:ind w:left="709"/>
        <w:jc w:val="both"/>
      </w:pPr>
      <w:r>
        <w:t>ID presji znaczących z bazy danych z pracy pn.:</w:t>
      </w:r>
      <w:r w:rsidRPr="00921E82">
        <w:t xml:space="preserve"> </w:t>
      </w:r>
      <w:r w:rsidRPr="00F041EA">
        <w:t>„Identyfikacja presji w regionach wodnych i na obszarach dorzeczy”</w:t>
      </w:r>
      <w:r>
        <w:t>, w przypadku pozostałych presji Wykonawca zaproponuje sposób powiązania z ww. bazą danych.</w:t>
      </w:r>
    </w:p>
    <w:p w14:paraId="4CEEE8DC" w14:textId="5AE755EE" w:rsidR="00441D7B" w:rsidRDefault="007E26C9" w:rsidP="00234991">
      <w:pPr>
        <w:spacing w:after="120" w:line="264" w:lineRule="auto"/>
        <w:ind w:left="284"/>
        <w:jc w:val="both"/>
      </w:pPr>
      <w:r>
        <w:t>Zestawienie musi być kompletne, korelujące z wynik</w:t>
      </w:r>
      <w:r w:rsidR="00734F51">
        <w:t>ami</w:t>
      </w:r>
      <w:r>
        <w:t xml:space="preserve"> pozostałych prac planistycznych prowadzonych w bieżącym cyklu.</w:t>
      </w:r>
      <w:r w:rsidR="00921E82">
        <w:t xml:space="preserve"> Dane zostaną również przedstawione w formie warstwy przestrzennej .</w:t>
      </w:r>
      <w:proofErr w:type="spellStart"/>
      <w:r w:rsidR="00921E82">
        <w:t>shp</w:t>
      </w:r>
      <w:proofErr w:type="spellEnd"/>
      <w:r w:rsidR="00921E82">
        <w:t xml:space="preserve"> zawierającej lokalizację wszystkich presji znaczących przypisanych do poszczególnych jcwp.</w:t>
      </w:r>
    </w:p>
    <w:p w14:paraId="0468187E" w14:textId="52E3142B" w:rsidR="002A4732" w:rsidRDefault="002A4732" w:rsidP="00441D7B">
      <w:pPr>
        <w:pStyle w:val="Akapitzlist"/>
        <w:spacing w:after="120" w:line="264" w:lineRule="auto"/>
        <w:ind w:left="284"/>
        <w:jc w:val="both"/>
      </w:pPr>
      <w:r>
        <w:t xml:space="preserve">Ponadto, Wykonawca opracuje podsumowanie wyników analizy presji antropogenicznych </w:t>
      </w:r>
      <w:r w:rsidR="00921E82">
        <w:t xml:space="preserve">oraz ich oddziaływań </w:t>
      </w:r>
      <w:r w:rsidR="00441D7B">
        <w:t xml:space="preserve">w formie opisowej przedstawiając kluczowe wnioski oraz odpowiednie statystyki </w:t>
      </w:r>
      <w:r w:rsidR="007E26C9">
        <w:t xml:space="preserve">dot. występujących czynników sprawczych, presji znaczących itd. </w:t>
      </w:r>
      <w:r w:rsidR="00441D7B">
        <w:t xml:space="preserve">w układzie </w:t>
      </w:r>
      <w:r w:rsidR="007E26C9">
        <w:t xml:space="preserve">m.in. obszarów dorzeczy, </w:t>
      </w:r>
      <w:r w:rsidR="007E26C9">
        <w:lastRenderedPageBreak/>
        <w:t>regionów wodnych, rzgw.</w:t>
      </w:r>
      <w:r w:rsidR="00AC2510">
        <w:t xml:space="preserve"> Przedstawione wnioski powinny zostać zobrazowane przy użyciu wykresów i map.</w:t>
      </w:r>
    </w:p>
    <w:p w14:paraId="288041B6" w14:textId="77777777" w:rsidR="00441D7B" w:rsidRDefault="00441D7B" w:rsidP="00441D7B">
      <w:pPr>
        <w:pStyle w:val="Akapitzlist"/>
        <w:spacing w:after="120" w:line="264" w:lineRule="auto"/>
        <w:ind w:left="284"/>
        <w:jc w:val="both"/>
      </w:pPr>
    </w:p>
    <w:p w14:paraId="5B65B5D6" w14:textId="7E820930" w:rsidR="009864BF" w:rsidRDefault="00234991" w:rsidP="00AD3B6C">
      <w:pPr>
        <w:pStyle w:val="Akapitzlist"/>
        <w:numPr>
          <w:ilvl w:val="0"/>
          <w:numId w:val="13"/>
        </w:numPr>
        <w:ind w:left="426"/>
        <w:jc w:val="both"/>
        <w:rPr>
          <w:b/>
        </w:rPr>
      </w:pPr>
      <w:r>
        <w:rPr>
          <w:b/>
        </w:rPr>
        <w:t>Opracowanie ostatecznej metodyki</w:t>
      </w:r>
      <w:r w:rsidR="00275D81" w:rsidRPr="00275D81">
        <w:rPr>
          <w:b/>
        </w:rPr>
        <w:t xml:space="preserve"> analizy presji wraz z oceną ich wpływu</w:t>
      </w:r>
      <w:r w:rsidR="00E66D3B">
        <w:rPr>
          <w:b/>
        </w:rPr>
        <w:t>/oddziaływania</w:t>
      </w:r>
      <w:r w:rsidR="00275D81" w:rsidRPr="00275D81">
        <w:rPr>
          <w:b/>
        </w:rPr>
        <w:t xml:space="preserve"> na stan wód oraz ryzykiem nieosiągnięcia celów środowiskowych</w:t>
      </w:r>
    </w:p>
    <w:p w14:paraId="67FDC0F6" w14:textId="2B679365" w:rsidR="00275D81" w:rsidRPr="00275D81" w:rsidRDefault="00275D81" w:rsidP="00275D81">
      <w:pPr>
        <w:spacing w:after="120" w:line="264" w:lineRule="auto"/>
        <w:ind w:left="360"/>
        <w:jc w:val="both"/>
      </w:pPr>
      <w:r w:rsidRPr="00275D81">
        <w:t xml:space="preserve">Po dokonaniu analizy znaczących </w:t>
      </w:r>
      <w:r w:rsidR="00E66D3B">
        <w:t>presjach</w:t>
      </w:r>
      <w:r w:rsidR="00E66D3B" w:rsidRPr="00275D81">
        <w:t xml:space="preserve"> </w:t>
      </w:r>
      <w:r w:rsidRPr="00275D81">
        <w:t xml:space="preserve">antropogenicznych dla każdej </w:t>
      </w:r>
      <w:proofErr w:type="spellStart"/>
      <w:r w:rsidRPr="00275D81">
        <w:t>jcw</w:t>
      </w:r>
      <w:r w:rsidR="00DE100B">
        <w:t>p</w:t>
      </w:r>
      <w:proofErr w:type="spellEnd"/>
      <w:r w:rsidRPr="00275D81">
        <w:t>, Wykona</w:t>
      </w:r>
      <w:r w:rsidR="00734F51">
        <w:t>wca</w:t>
      </w:r>
      <w:r w:rsidRPr="00275D81">
        <w:t xml:space="preserve"> </w:t>
      </w:r>
      <w:proofErr w:type="spellStart"/>
      <w:r w:rsidR="001F6715">
        <w:t>oprcuje</w:t>
      </w:r>
      <w:proofErr w:type="spellEnd"/>
      <w:r w:rsidR="001F6715">
        <w:t xml:space="preserve"> ostateczną</w:t>
      </w:r>
      <w:r w:rsidR="00385DB7">
        <w:t xml:space="preserve"> metodykę na podstawie </w:t>
      </w:r>
      <w:r w:rsidRPr="00275D81">
        <w:t xml:space="preserve">założeń metodycznych z etapu I </w:t>
      </w:r>
      <w:r w:rsidR="00385DB7">
        <w:t xml:space="preserve"> z uwzględnieniem niezbędnych korekt</w:t>
      </w:r>
      <w:r w:rsidRPr="00275D81">
        <w:t xml:space="preserve">. Ostateczna metodyka będzie zawierać co najmniej informacje przedstawione w etapie I pkt 1. </w:t>
      </w:r>
    </w:p>
    <w:p w14:paraId="0CE07EA1" w14:textId="77777777" w:rsidR="00D13DAA" w:rsidRDefault="00D13DAA" w:rsidP="00D13DAA">
      <w:pPr>
        <w:spacing w:after="120" w:line="264" w:lineRule="auto"/>
        <w:ind w:left="349"/>
        <w:jc w:val="both"/>
      </w:pPr>
      <w:r>
        <w:t xml:space="preserve">Ponadto, </w:t>
      </w:r>
      <w:r w:rsidR="00275D81">
        <w:t>ostateczna metodyka</w:t>
      </w:r>
      <w:r w:rsidR="00E43C37">
        <w:t xml:space="preserve"> musi </w:t>
      </w:r>
      <w:r w:rsidR="00734F51">
        <w:t xml:space="preserve">w szczególności uwzględniać  </w:t>
      </w:r>
      <w:r w:rsidR="00275D81">
        <w:t>poniższ</w:t>
      </w:r>
      <w:r w:rsidR="00734F51">
        <w:t>e</w:t>
      </w:r>
      <w:r w:rsidR="00275D81">
        <w:t xml:space="preserve"> tematy/zagadnienia:</w:t>
      </w:r>
    </w:p>
    <w:p w14:paraId="1B669120" w14:textId="77777777" w:rsidR="009864BF" w:rsidRDefault="00275D81" w:rsidP="004F780E">
      <w:pPr>
        <w:pStyle w:val="Akapitzlist"/>
        <w:numPr>
          <w:ilvl w:val="0"/>
          <w:numId w:val="8"/>
        </w:numPr>
      </w:pPr>
      <w:r>
        <w:t xml:space="preserve">sposób integracji analizy presji z </w:t>
      </w:r>
      <w:r w:rsidR="009864BF">
        <w:t>oceną ryzyka nieo</w:t>
      </w:r>
      <w:r>
        <w:t>siągnięcia celów środowiskowych;</w:t>
      </w:r>
    </w:p>
    <w:p w14:paraId="48DA39AA" w14:textId="77777777" w:rsidR="009864BF" w:rsidRDefault="009864BF" w:rsidP="004F780E">
      <w:pPr>
        <w:pStyle w:val="Akapitzlist"/>
        <w:numPr>
          <w:ilvl w:val="0"/>
          <w:numId w:val="8"/>
        </w:numPr>
      </w:pPr>
      <w:r>
        <w:t>kryteria zaklasyfikowania</w:t>
      </w:r>
      <w:r w:rsidR="00275D81">
        <w:t xml:space="preserve"> każdej z presji jako znaczącej;</w:t>
      </w:r>
    </w:p>
    <w:p w14:paraId="76E2FBB5" w14:textId="77777777" w:rsidR="009864BF" w:rsidRDefault="00275D81" w:rsidP="004F780E">
      <w:pPr>
        <w:pStyle w:val="Akapitzlist"/>
        <w:numPr>
          <w:ilvl w:val="0"/>
          <w:numId w:val="8"/>
        </w:numPr>
      </w:pPr>
      <w:r>
        <w:t xml:space="preserve">kryteria wskazania presji znaczących w przypadku zidentyfikowania </w:t>
      </w:r>
      <w:r w:rsidR="009864BF">
        <w:t xml:space="preserve">w jednej </w:t>
      </w:r>
      <w:r w:rsidR="00E43C37">
        <w:t>jcw</w:t>
      </w:r>
      <w:r w:rsidR="00DE100B">
        <w:t>p</w:t>
      </w:r>
      <w:r w:rsidR="009864BF">
        <w:t xml:space="preserve"> </w:t>
      </w:r>
      <w:r>
        <w:t>różnych presji;</w:t>
      </w:r>
    </w:p>
    <w:p w14:paraId="7CDF3D7F" w14:textId="77777777" w:rsidR="009864BF" w:rsidRDefault="00275D81" w:rsidP="004F780E">
      <w:pPr>
        <w:pStyle w:val="Akapitzlist"/>
        <w:numPr>
          <w:ilvl w:val="0"/>
          <w:numId w:val="8"/>
        </w:numPr>
      </w:pPr>
      <w:r>
        <w:t>analiz</w:t>
      </w:r>
      <w:r w:rsidR="000C5740">
        <w:t>ę</w:t>
      </w:r>
      <w:r>
        <w:t xml:space="preserve"> powiązania pomiędzy </w:t>
      </w:r>
      <w:r w:rsidR="009864BF">
        <w:t>c</w:t>
      </w:r>
      <w:r>
        <w:t>zynnikami sprawczymi a presjami;</w:t>
      </w:r>
    </w:p>
    <w:p w14:paraId="36528F06" w14:textId="34756FAE" w:rsidR="00921E82" w:rsidRDefault="00921E82" w:rsidP="004F780E">
      <w:pPr>
        <w:pStyle w:val="Akapitzlist"/>
        <w:numPr>
          <w:ilvl w:val="0"/>
          <w:numId w:val="8"/>
        </w:numPr>
      </w:pPr>
      <w:r>
        <w:t xml:space="preserve">analizę powiązania pomiędzy presjami a ich wpływem/oddziaływaniem na </w:t>
      </w:r>
      <w:proofErr w:type="spellStart"/>
      <w:r>
        <w:t>jcw</w:t>
      </w:r>
      <w:proofErr w:type="spellEnd"/>
      <w:r>
        <w:t>;</w:t>
      </w:r>
    </w:p>
    <w:p w14:paraId="1B471CF6" w14:textId="77777777" w:rsidR="009864BF" w:rsidRDefault="009864BF" w:rsidP="004F780E">
      <w:pPr>
        <w:pStyle w:val="Akapitzlist"/>
        <w:numPr>
          <w:ilvl w:val="0"/>
          <w:numId w:val="8"/>
        </w:numPr>
      </w:pPr>
      <w:r>
        <w:t xml:space="preserve">kryteria wskazania presji znaczącej w przypadku wystąpienia kumulacji presji w danej </w:t>
      </w:r>
      <w:r w:rsidR="00E43C37">
        <w:t>jcwp</w:t>
      </w:r>
      <w:r>
        <w:t xml:space="preserve"> lub kumulacji presji w </w:t>
      </w:r>
      <w:r w:rsidR="00E43C37">
        <w:t>jcwp</w:t>
      </w:r>
      <w:r w:rsidR="00275D81">
        <w:t xml:space="preserve"> położonych powyżej</w:t>
      </w:r>
      <w:r w:rsidR="002A4732">
        <w:t>;</w:t>
      </w:r>
    </w:p>
    <w:p w14:paraId="122ECB88" w14:textId="77777777" w:rsidR="00E43C37" w:rsidRDefault="00275D81" w:rsidP="004F780E">
      <w:pPr>
        <w:pStyle w:val="Akapitzlist"/>
        <w:numPr>
          <w:ilvl w:val="0"/>
          <w:numId w:val="8"/>
        </w:numPr>
      </w:pPr>
      <w:r>
        <w:t>s</w:t>
      </w:r>
      <w:r w:rsidR="00E43C37">
        <w:t>posób uwzględni</w:t>
      </w:r>
      <w:r>
        <w:t xml:space="preserve">enia </w:t>
      </w:r>
      <w:r w:rsidR="00E43C37">
        <w:t>scenariusz</w:t>
      </w:r>
      <w:r>
        <w:t xml:space="preserve">y </w:t>
      </w:r>
      <w:r w:rsidR="00E43C37">
        <w:t>prognozy rozwoju i zmian czynników sprawczych i presji antropogenicznych z uwagi na zmiany klimatyczne, społeczne, ekonomiczne gospodarcze itp.</w:t>
      </w:r>
      <w:r w:rsidR="002A4732">
        <w:t>;</w:t>
      </w:r>
    </w:p>
    <w:p w14:paraId="2842E2CB" w14:textId="77777777" w:rsidR="002A4732" w:rsidRDefault="002A4732" w:rsidP="004F780E">
      <w:pPr>
        <w:pStyle w:val="Akapitzlist"/>
        <w:numPr>
          <w:ilvl w:val="0"/>
          <w:numId w:val="8"/>
        </w:numPr>
      </w:pPr>
      <w:r>
        <w:t>analiz</w:t>
      </w:r>
      <w:r w:rsidR="000C5740">
        <w:t>ę</w:t>
      </w:r>
      <w:r>
        <w:t xml:space="preserve"> powiązania pomiędzy wpływem poszczególnych presji antropogen</w:t>
      </w:r>
      <w:r w:rsidR="007E26C9">
        <w:t>icznych na elementy oceny stanu</w:t>
      </w:r>
      <w:r w:rsidR="000C5740">
        <w:t xml:space="preserve"> wód</w:t>
      </w:r>
      <w:r w:rsidR="007E26C9">
        <w:t>.</w:t>
      </w:r>
    </w:p>
    <w:p w14:paraId="29035D0A" w14:textId="77777777" w:rsidR="007E26C9" w:rsidRDefault="007E26C9" w:rsidP="007E26C9">
      <w:pPr>
        <w:pStyle w:val="Akapitzlist"/>
      </w:pPr>
    </w:p>
    <w:p w14:paraId="01151391" w14:textId="05283C5B" w:rsidR="007E26C9" w:rsidRDefault="00AC2FCE" w:rsidP="00AD3B6C">
      <w:pPr>
        <w:pStyle w:val="Akapitzlist"/>
        <w:numPr>
          <w:ilvl w:val="0"/>
          <w:numId w:val="13"/>
        </w:numPr>
        <w:ind w:left="426"/>
        <w:jc w:val="both"/>
        <w:rPr>
          <w:b/>
        </w:rPr>
      </w:pPr>
      <w:r>
        <w:rPr>
          <w:b/>
        </w:rPr>
        <w:t>Ogólnopolskie spotkanie konsultacyjne</w:t>
      </w:r>
    </w:p>
    <w:p w14:paraId="209C475E" w14:textId="144C81BE" w:rsidR="007E26C9" w:rsidRPr="002C3F7C" w:rsidRDefault="007E26C9" w:rsidP="007E26C9">
      <w:pPr>
        <w:jc w:val="both"/>
        <w:rPr>
          <w:rFonts w:ascii="Calibri" w:eastAsia="PMingLiU" w:hAnsi="Calibri"/>
          <w:bCs/>
          <w:lang w:eastAsia="zh-TW"/>
        </w:rPr>
      </w:pPr>
      <w:r w:rsidRPr="002C3F7C">
        <w:rPr>
          <w:rFonts w:ascii="Calibri" w:eastAsia="PMingLiU" w:hAnsi="Calibri"/>
          <w:bCs/>
          <w:lang w:eastAsia="zh-TW"/>
        </w:rPr>
        <w:t>W ramach etapu I</w:t>
      </w:r>
      <w:r>
        <w:rPr>
          <w:rFonts w:ascii="Calibri" w:eastAsia="PMingLiU" w:hAnsi="Calibri"/>
          <w:bCs/>
          <w:lang w:eastAsia="zh-TW"/>
        </w:rPr>
        <w:t>I</w:t>
      </w:r>
      <w:r w:rsidRPr="002C3F7C">
        <w:rPr>
          <w:rFonts w:ascii="Calibri" w:eastAsia="PMingLiU" w:hAnsi="Calibri"/>
          <w:bCs/>
          <w:lang w:eastAsia="zh-TW"/>
        </w:rPr>
        <w:t xml:space="preserve"> Wykonawca zorganizuje logistycznie i poprowadzi merytorycznie </w:t>
      </w:r>
      <w:r w:rsidR="00921E82" w:rsidRPr="002C3F7C">
        <w:rPr>
          <w:rFonts w:ascii="Calibri" w:eastAsia="PMingLiU" w:hAnsi="Calibri"/>
          <w:bCs/>
          <w:lang w:eastAsia="zh-TW"/>
        </w:rPr>
        <w:t>jednodniow</w:t>
      </w:r>
      <w:r w:rsidR="00921E82">
        <w:rPr>
          <w:rFonts w:ascii="Calibri" w:eastAsia="PMingLiU" w:hAnsi="Calibri"/>
          <w:bCs/>
          <w:lang w:eastAsia="zh-TW"/>
        </w:rPr>
        <w:t>e</w:t>
      </w:r>
      <w:r w:rsidRPr="002C3F7C">
        <w:rPr>
          <w:rFonts w:ascii="Calibri" w:eastAsia="PMingLiU" w:hAnsi="Calibri"/>
          <w:bCs/>
          <w:lang w:eastAsia="zh-TW"/>
        </w:rPr>
        <w:t xml:space="preserve">, </w:t>
      </w:r>
      <w:r w:rsidR="00921E82">
        <w:rPr>
          <w:rFonts w:ascii="Calibri" w:eastAsia="PMingLiU" w:hAnsi="Calibri"/>
          <w:bCs/>
          <w:lang w:eastAsia="zh-TW"/>
        </w:rPr>
        <w:t xml:space="preserve">spotkanie konsultacyjne </w:t>
      </w:r>
      <w:r w:rsidRPr="002C3F7C">
        <w:rPr>
          <w:rFonts w:ascii="Calibri" w:eastAsia="PMingLiU" w:hAnsi="Calibri"/>
          <w:bCs/>
          <w:lang w:eastAsia="zh-TW"/>
        </w:rPr>
        <w:t xml:space="preserve">w Warszawie. Przewidywany czas </w:t>
      </w:r>
      <w:r w:rsidR="00921E82">
        <w:rPr>
          <w:rFonts w:ascii="Calibri" w:eastAsia="PMingLiU" w:hAnsi="Calibri"/>
          <w:bCs/>
          <w:lang w:eastAsia="zh-TW"/>
        </w:rPr>
        <w:t>spotkania</w:t>
      </w:r>
      <w:r w:rsidR="00921E82" w:rsidRPr="002C3F7C">
        <w:rPr>
          <w:rFonts w:ascii="Calibri" w:eastAsia="PMingLiU" w:hAnsi="Calibri"/>
          <w:bCs/>
          <w:lang w:eastAsia="zh-TW"/>
        </w:rPr>
        <w:t xml:space="preserve"> </w:t>
      </w:r>
      <w:r w:rsidRPr="002C3F7C">
        <w:rPr>
          <w:rFonts w:ascii="Calibri" w:eastAsia="PMingLiU" w:hAnsi="Calibri"/>
          <w:bCs/>
          <w:lang w:eastAsia="zh-TW"/>
        </w:rPr>
        <w:t xml:space="preserve">to ok. 6 godzin. Szczegółowy zakres merytoryczny, termin i miejsce </w:t>
      </w:r>
      <w:r w:rsidR="00921E82">
        <w:rPr>
          <w:rFonts w:ascii="Calibri" w:eastAsia="PMingLiU" w:hAnsi="Calibri"/>
          <w:bCs/>
          <w:lang w:eastAsia="zh-TW"/>
        </w:rPr>
        <w:t>spotkania</w:t>
      </w:r>
      <w:r w:rsidR="00921E82" w:rsidRPr="002C3F7C">
        <w:rPr>
          <w:rFonts w:ascii="Calibri" w:eastAsia="PMingLiU" w:hAnsi="Calibri"/>
          <w:bCs/>
          <w:lang w:eastAsia="zh-TW"/>
        </w:rPr>
        <w:t xml:space="preserve"> </w:t>
      </w:r>
      <w:r w:rsidRPr="002C3F7C">
        <w:rPr>
          <w:rFonts w:ascii="Calibri" w:eastAsia="PMingLiU" w:hAnsi="Calibri"/>
          <w:bCs/>
          <w:lang w:eastAsia="zh-TW"/>
        </w:rPr>
        <w:t xml:space="preserve">zostaną uzgodnione z Zamawiającym. Na </w:t>
      </w:r>
      <w:r w:rsidR="00921E82">
        <w:rPr>
          <w:rFonts w:ascii="Calibri" w:eastAsia="PMingLiU" w:hAnsi="Calibri"/>
          <w:bCs/>
          <w:lang w:eastAsia="zh-TW"/>
        </w:rPr>
        <w:t>spotkaniu</w:t>
      </w:r>
      <w:r w:rsidR="00921E82" w:rsidRPr="002C3F7C">
        <w:rPr>
          <w:rFonts w:ascii="Calibri" w:eastAsia="PMingLiU" w:hAnsi="Calibri"/>
          <w:bCs/>
          <w:lang w:eastAsia="zh-TW"/>
        </w:rPr>
        <w:t xml:space="preserve"> </w:t>
      </w:r>
      <w:r w:rsidRPr="002C3F7C">
        <w:rPr>
          <w:rFonts w:ascii="Calibri" w:eastAsia="PMingLiU" w:hAnsi="Calibri"/>
          <w:bCs/>
          <w:lang w:eastAsia="zh-TW"/>
        </w:rPr>
        <w:t xml:space="preserve">Wykonawca zaprezentuje w szczególności </w:t>
      </w:r>
      <w:r w:rsidR="0043476F">
        <w:rPr>
          <w:rFonts w:ascii="Calibri" w:eastAsia="PMingLiU" w:hAnsi="Calibri"/>
          <w:bCs/>
          <w:lang w:eastAsia="zh-TW"/>
        </w:rPr>
        <w:t>założenia metodyczne oraz wyniki prowadzonych analiz</w:t>
      </w:r>
      <w:r w:rsidR="00623358">
        <w:rPr>
          <w:rFonts w:ascii="Calibri" w:eastAsia="PMingLiU" w:hAnsi="Calibri"/>
          <w:bCs/>
          <w:lang w:eastAsia="zh-TW"/>
        </w:rPr>
        <w:t xml:space="preserve"> w ramach umowy (zarówno w zakresie przeglądu istotnych problemów jak i analizy presji)</w:t>
      </w:r>
      <w:r w:rsidR="0043476F">
        <w:rPr>
          <w:rFonts w:ascii="Calibri" w:eastAsia="PMingLiU" w:hAnsi="Calibri"/>
          <w:bCs/>
          <w:lang w:eastAsia="zh-TW"/>
        </w:rPr>
        <w:t xml:space="preserve">. </w:t>
      </w:r>
    </w:p>
    <w:p w14:paraId="266AA2A4" w14:textId="32F11212" w:rsidR="007E26C9" w:rsidRPr="002C3F7C" w:rsidRDefault="007E26C9" w:rsidP="007E26C9">
      <w:pPr>
        <w:jc w:val="both"/>
        <w:rPr>
          <w:rFonts w:ascii="Calibri" w:eastAsia="PMingLiU" w:hAnsi="Calibri"/>
          <w:bCs/>
          <w:lang w:eastAsia="zh-TW"/>
        </w:rPr>
      </w:pPr>
      <w:r w:rsidRPr="002C3F7C">
        <w:rPr>
          <w:rFonts w:ascii="Calibri" w:eastAsia="PMingLiU" w:hAnsi="Calibri"/>
          <w:bCs/>
          <w:lang w:eastAsia="zh-TW"/>
        </w:rPr>
        <w:t xml:space="preserve">W celu organizacji </w:t>
      </w:r>
      <w:r w:rsidR="00921E82">
        <w:rPr>
          <w:rFonts w:ascii="Calibri" w:eastAsia="PMingLiU" w:hAnsi="Calibri"/>
          <w:bCs/>
          <w:lang w:eastAsia="zh-TW"/>
        </w:rPr>
        <w:t>spotkania konsultacyjnego</w:t>
      </w:r>
      <w:r w:rsidR="00921E82" w:rsidRPr="002C3F7C">
        <w:rPr>
          <w:rFonts w:ascii="Calibri" w:eastAsia="PMingLiU" w:hAnsi="Calibri"/>
          <w:bCs/>
          <w:lang w:eastAsia="zh-TW"/>
        </w:rPr>
        <w:t xml:space="preserve"> </w:t>
      </w:r>
      <w:r w:rsidRPr="002C3F7C">
        <w:rPr>
          <w:rFonts w:ascii="Calibri" w:eastAsia="PMingLiU" w:hAnsi="Calibri"/>
          <w:bCs/>
          <w:lang w:eastAsia="zh-TW"/>
        </w:rPr>
        <w:t xml:space="preserve">Wykonawca </w:t>
      </w:r>
      <w:r w:rsidR="000C5740">
        <w:rPr>
          <w:rFonts w:ascii="Calibri" w:eastAsia="PMingLiU" w:hAnsi="Calibri"/>
          <w:bCs/>
          <w:lang w:eastAsia="zh-TW"/>
        </w:rPr>
        <w:t xml:space="preserve">wynajmie </w:t>
      </w:r>
      <w:r w:rsidRPr="002C3F7C">
        <w:rPr>
          <w:rFonts w:ascii="Calibri" w:eastAsia="PMingLiU" w:hAnsi="Calibri"/>
          <w:bCs/>
          <w:lang w:eastAsia="zh-TW"/>
        </w:rPr>
        <w:t>w Warszawie pomieszcze</w:t>
      </w:r>
      <w:r w:rsidR="000C5740">
        <w:rPr>
          <w:rFonts w:ascii="Calibri" w:eastAsia="PMingLiU" w:hAnsi="Calibri"/>
          <w:bCs/>
          <w:lang w:eastAsia="zh-TW"/>
        </w:rPr>
        <w:t>nia</w:t>
      </w:r>
      <w:r w:rsidRPr="002C3F7C">
        <w:rPr>
          <w:rFonts w:ascii="Calibri" w:eastAsia="PMingLiU" w:hAnsi="Calibri"/>
          <w:bCs/>
          <w:lang w:eastAsia="zh-TW"/>
        </w:rPr>
        <w:t xml:space="preserve"> konferencyjn</w:t>
      </w:r>
      <w:r w:rsidR="000C5740">
        <w:rPr>
          <w:rFonts w:ascii="Calibri" w:eastAsia="PMingLiU" w:hAnsi="Calibri"/>
          <w:bCs/>
          <w:lang w:eastAsia="zh-TW"/>
        </w:rPr>
        <w:t>e</w:t>
      </w:r>
      <w:r w:rsidRPr="002C3F7C">
        <w:rPr>
          <w:rFonts w:ascii="Calibri" w:eastAsia="PMingLiU" w:hAnsi="Calibri"/>
          <w:bCs/>
          <w:lang w:eastAsia="zh-TW"/>
        </w:rPr>
        <w:t xml:space="preserve"> z odpowiednim wyposażeniem, umożliwia</w:t>
      </w:r>
      <w:r w:rsidR="000C5740">
        <w:rPr>
          <w:rFonts w:ascii="Calibri" w:eastAsia="PMingLiU" w:hAnsi="Calibri"/>
          <w:bCs/>
          <w:lang w:eastAsia="zh-TW"/>
        </w:rPr>
        <w:t xml:space="preserve">jących organizację </w:t>
      </w:r>
      <w:r w:rsidR="00921E82">
        <w:rPr>
          <w:rFonts w:ascii="Calibri" w:eastAsia="PMingLiU" w:hAnsi="Calibri"/>
          <w:bCs/>
          <w:lang w:eastAsia="zh-TW"/>
        </w:rPr>
        <w:t xml:space="preserve">spotkania </w:t>
      </w:r>
      <w:r w:rsidRPr="002C3F7C">
        <w:rPr>
          <w:rFonts w:ascii="Calibri" w:eastAsia="PMingLiU" w:hAnsi="Calibri"/>
          <w:bCs/>
          <w:lang w:eastAsia="zh-TW"/>
        </w:rPr>
        <w:t xml:space="preserve">w połączeniu z warsztatami dla około </w:t>
      </w:r>
      <w:r>
        <w:rPr>
          <w:rFonts w:ascii="Calibri" w:eastAsia="PMingLiU" w:hAnsi="Calibri"/>
          <w:bCs/>
          <w:lang w:eastAsia="zh-TW"/>
        </w:rPr>
        <w:t>100</w:t>
      </w:r>
      <w:r w:rsidRPr="002C3F7C">
        <w:rPr>
          <w:rFonts w:ascii="Calibri" w:eastAsia="PMingLiU" w:hAnsi="Calibri"/>
          <w:bCs/>
          <w:lang w:eastAsia="zh-TW"/>
        </w:rPr>
        <w:t xml:space="preserve"> osób</w:t>
      </w:r>
      <w:r>
        <w:rPr>
          <w:rFonts w:ascii="Calibri" w:eastAsia="PMingLiU" w:hAnsi="Calibri"/>
          <w:bCs/>
          <w:lang w:eastAsia="zh-TW"/>
        </w:rPr>
        <w:t xml:space="preserve"> (w tym przedstawiciele Zamawiającego)</w:t>
      </w:r>
      <w:r w:rsidRPr="002C3F7C">
        <w:rPr>
          <w:rFonts w:ascii="Calibri" w:eastAsia="PMingLiU" w:hAnsi="Calibri"/>
          <w:bCs/>
          <w:lang w:eastAsia="zh-TW"/>
        </w:rPr>
        <w:t xml:space="preserve">. Pomieszczenia konferencyjne muszą być zlokalizowane w miejscu zapewniającym dogodne połączenie komunikacją publiczną. Wykonawca zapewni ustawienie miejsc w układzie umożliwiającym przeprowadzenie efektywnego udziału uczestników w </w:t>
      </w:r>
      <w:r w:rsidR="00921E82">
        <w:rPr>
          <w:rFonts w:ascii="Calibri" w:eastAsia="PMingLiU" w:hAnsi="Calibri"/>
          <w:bCs/>
          <w:lang w:eastAsia="zh-TW"/>
        </w:rPr>
        <w:t>spotkaniu</w:t>
      </w:r>
      <w:r w:rsidR="0043476F">
        <w:rPr>
          <w:rFonts w:ascii="Calibri" w:eastAsia="PMingLiU" w:hAnsi="Calibri"/>
          <w:bCs/>
          <w:lang w:eastAsia="zh-TW"/>
        </w:rPr>
        <w:t>,</w:t>
      </w:r>
      <w:r w:rsidRPr="002C3F7C">
        <w:rPr>
          <w:rFonts w:ascii="Calibri" w:eastAsia="PMingLiU" w:hAnsi="Calibri"/>
          <w:bCs/>
          <w:lang w:eastAsia="zh-TW"/>
        </w:rPr>
        <w:t xml:space="preserve"> </w:t>
      </w:r>
      <w:r>
        <w:rPr>
          <w:rFonts w:ascii="Calibri" w:eastAsia="PMingLiU" w:hAnsi="Calibri"/>
          <w:bCs/>
          <w:lang w:eastAsia="zh-TW"/>
        </w:rPr>
        <w:t xml:space="preserve">a także </w:t>
      </w:r>
      <w:r w:rsidRPr="002C3F7C">
        <w:rPr>
          <w:rFonts w:ascii="Calibri" w:eastAsia="PMingLiU" w:hAnsi="Calibri"/>
          <w:bCs/>
          <w:lang w:eastAsia="zh-TW"/>
        </w:rPr>
        <w:t>klimatyzację, nagłośnienie, projektor/-y multimedialny/-</w:t>
      </w:r>
      <w:proofErr w:type="spellStart"/>
      <w:r w:rsidRPr="002C3F7C">
        <w:rPr>
          <w:rFonts w:ascii="Calibri" w:eastAsia="PMingLiU" w:hAnsi="Calibri"/>
          <w:bCs/>
          <w:lang w:eastAsia="zh-TW"/>
        </w:rPr>
        <w:t>ne</w:t>
      </w:r>
      <w:proofErr w:type="spellEnd"/>
      <w:r w:rsidRPr="002C3F7C">
        <w:rPr>
          <w:rFonts w:ascii="Calibri" w:eastAsia="PMingLiU" w:hAnsi="Calibri"/>
          <w:bCs/>
          <w:lang w:eastAsia="zh-TW"/>
        </w:rPr>
        <w:t xml:space="preserve">, laptop/-y wraz z obsługą techniczną zainstalowanych urządzeń (łącznie z montażem i demontażem), </w:t>
      </w:r>
      <w:r>
        <w:rPr>
          <w:rFonts w:ascii="Calibri" w:eastAsia="PMingLiU" w:hAnsi="Calibri"/>
          <w:bCs/>
          <w:lang w:eastAsia="zh-TW"/>
        </w:rPr>
        <w:t>mikrofony</w:t>
      </w:r>
      <w:r w:rsidRPr="002C3F7C">
        <w:rPr>
          <w:rFonts w:ascii="Calibri" w:eastAsia="PMingLiU" w:hAnsi="Calibri"/>
          <w:bCs/>
          <w:lang w:eastAsia="zh-TW"/>
        </w:rPr>
        <w:t xml:space="preserve"> bezprzewodow</w:t>
      </w:r>
      <w:r>
        <w:rPr>
          <w:rFonts w:ascii="Calibri" w:eastAsia="PMingLiU" w:hAnsi="Calibri"/>
          <w:bCs/>
          <w:lang w:eastAsia="zh-TW"/>
        </w:rPr>
        <w:t>e</w:t>
      </w:r>
      <w:r w:rsidRPr="002C3F7C">
        <w:rPr>
          <w:rFonts w:ascii="Calibri" w:eastAsia="PMingLiU" w:hAnsi="Calibri"/>
          <w:bCs/>
          <w:lang w:eastAsia="zh-TW"/>
        </w:rPr>
        <w:t xml:space="preserve">, zaplecze sanitarne, szatnię, miejsce do poczęstunku kawowego oraz miejsce na obiad dla wszystkich uczestników </w:t>
      </w:r>
      <w:r w:rsidR="00623358">
        <w:rPr>
          <w:rFonts w:ascii="Calibri" w:eastAsia="PMingLiU" w:hAnsi="Calibri"/>
          <w:bCs/>
          <w:lang w:eastAsia="zh-TW"/>
        </w:rPr>
        <w:t>spotkania</w:t>
      </w:r>
      <w:r w:rsidRPr="002C3F7C">
        <w:rPr>
          <w:rFonts w:ascii="Calibri" w:eastAsia="PMingLiU" w:hAnsi="Calibri"/>
          <w:bCs/>
          <w:lang w:eastAsia="zh-TW"/>
        </w:rPr>
        <w:t>.</w:t>
      </w:r>
    </w:p>
    <w:p w14:paraId="63EE231D" w14:textId="654F0358" w:rsidR="007E26C9" w:rsidRPr="002C3F7C" w:rsidRDefault="007E26C9" w:rsidP="007E26C9">
      <w:pPr>
        <w:jc w:val="both"/>
        <w:rPr>
          <w:rFonts w:ascii="Calibri" w:eastAsia="PMingLiU" w:hAnsi="Calibri"/>
          <w:bCs/>
          <w:szCs w:val="20"/>
          <w:lang w:eastAsia="zh-TW"/>
        </w:rPr>
      </w:pPr>
      <w:r w:rsidRPr="002C3F7C">
        <w:rPr>
          <w:rFonts w:ascii="Calibri" w:eastAsia="PMingLiU" w:hAnsi="Calibri"/>
          <w:bCs/>
          <w:lang w:eastAsia="zh-TW"/>
        </w:rPr>
        <w:lastRenderedPageBreak/>
        <w:t xml:space="preserve">Wykonawca, w uzgodnieniu z Zamawiającym, dla każdego uczestnika </w:t>
      </w:r>
      <w:r w:rsidR="00623358">
        <w:rPr>
          <w:rFonts w:ascii="Calibri" w:eastAsia="PMingLiU" w:hAnsi="Calibri"/>
          <w:bCs/>
          <w:lang w:eastAsia="zh-TW"/>
        </w:rPr>
        <w:t>spotkania</w:t>
      </w:r>
      <w:r w:rsidR="00623358" w:rsidRPr="002C3F7C">
        <w:rPr>
          <w:rFonts w:ascii="Calibri" w:eastAsia="PMingLiU" w:hAnsi="Calibri"/>
          <w:bCs/>
          <w:lang w:eastAsia="zh-TW"/>
        </w:rPr>
        <w:t xml:space="preserve"> </w:t>
      </w:r>
      <w:r w:rsidRPr="002C3F7C">
        <w:rPr>
          <w:rFonts w:ascii="Calibri" w:eastAsia="PMingLiU" w:hAnsi="Calibri"/>
          <w:bCs/>
          <w:lang w:eastAsia="zh-TW"/>
        </w:rPr>
        <w:t xml:space="preserve">przygotuje materiały zawierające logotyp Państwowego Gospodarstwa Wodnego Wody Polskie oraz informację o dofinansowaniu projektu ze środków </w:t>
      </w:r>
      <w:r>
        <w:rPr>
          <w:rFonts w:ascii="Calibri" w:eastAsia="PMingLiU" w:hAnsi="Calibri"/>
          <w:bCs/>
          <w:lang w:eastAsia="zh-TW"/>
        </w:rPr>
        <w:t>europejskich ze stosownym oznakowaniem</w:t>
      </w:r>
      <w:r w:rsidRPr="002C3F7C">
        <w:rPr>
          <w:rFonts w:ascii="Calibri" w:eastAsia="PMingLiU" w:hAnsi="Calibri"/>
          <w:bCs/>
          <w:szCs w:val="20"/>
          <w:lang w:eastAsia="zh-TW"/>
        </w:rPr>
        <w:t xml:space="preserve">, których treść i forma zostaną uzgodnione z Zamawiającym. </w:t>
      </w:r>
    </w:p>
    <w:p w14:paraId="41C5F434" w14:textId="234039C3" w:rsidR="007E26C9" w:rsidRPr="002C3F7C" w:rsidRDefault="007E26C9" w:rsidP="007E26C9">
      <w:pPr>
        <w:jc w:val="both"/>
        <w:rPr>
          <w:rFonts w:ascii="Calibri" w:eastAsia="PMingLiU" w:hAnsi="Calibri"/>
          <w:bCs/>
          <w:szCs w:val="20"/>
          <w:lang w:eastAsia="zh-TW"/>
        </w:rPr>
      </w:pPr>
      <w:r w:rsidRPr="002C3F7C">
        <w:rPr>
          <w:rFonts w:ascii="Calibri" w:eastAsia="PMingLiU" w:hAnsi="Calibri"/>
          <w:bCs/>
          <w:szCs w:val="20"/>
          <w:lang w:eastAsia="zh-TW"/>
        </w:rPr>
        <w:t xml:space="preserve">Na </w:t>
      </w:r>
      <w:r w:rsidR="00623358">
        <w:rPr>
          <w:rFonts w:ascii="Calibri" w:eastAsia="PMingLiU" w:hAnsi="Calibri"/>
          <w:bCs/>
          <w:szCs w:val="20"/>
          <w:lang w:eastAsia="zh-TW"/>
        </w:rPr>
        <w:t>spotkaniu</w:t>
      </w:r>
      <w:r w:rsidR="00623358" w:rsidRPr="002C3F7C">
        <w:rPr>
          <w:rFonts w:ascii="Calibri" w:eastAsia="PMingLiU" w:hAnsi="Calibri"/>
          <w:bCs/>
          <w:szCs w:val="20"/>
          <w:lang w:eastAsia="zh-TW"/>
        </w:rPr>
        <w:t xml:space="preserve"> </w:t>
      </w:r>
      <w:r w:rsidRPr="002C3F7C">
        <w:rPr>
          <w:rFonts w:ascii="Calibri" w:eastAsia="PMingLiU" w:hAnsi="Calibri"/>
          <w:bCs/>
          <w:szCs w:val="20"/>
          <w:lang w:eastAsia="zh-TW"/>
        </w:rPr>
        <w:t xml:space="preserve">wykonawca przekaże uczestnikom materiały, wśród których </w:t>
      </w:r>
      <w:r w:rsidRPr="002C3F7C">
        <w:rPr>
          <w:rFonts w:ascii="Calibri" w:hAnsi="Calibri"/>
          <w:szCs w:val="20"/>
          <w:lang w:eastAsia="pl-PL"/>
        </w:rPr>
        <w:t>znajdą się co najmniej:</w:t>
      </w:r>
    </w:p>
    <w:p w14:paraId="623636D2" w14:textId="77777777" w:rsidR="007E26C9" w:rsidRPr="0043476F" w:rsidRDefault="007E26C9" w:rsidP="0043476F">
      <w:pPr>
        <w:pStyle w:val="Akapitzlist"/>
        <w:numPr>
          <w:ilvl w:val="0"/>
          <w:numId w:val="12"/>
        </w:numPr>
        <w:spacing w:after="100"/>
        <w:ind w:left="426"/>
        <w:jc w:val="both"/>
        <w:rPr>
          <w:rFonts w:ascii="Calibri" w:hAnsi="Calibri"/>
          <w:szCs w:val="20"/>
          <w:lang w:eastAsia="pl-PL"/>
        </w:rPr>
      </w:pPr>
      <w:r w:rsidRPr="0043476F">
        <w:rPr>
          <w:rFonts w:ascii="Calibri" w:hAnsi="Calibri"/>
          <w:szCs w:val="20"/>
          <w:lang w:eastAsia="pl-PL"/>
        </w:rPr>
        <w:t>notatnik i długopis (z materiałów ekologicznych, bez folii ochronnej),</w:t>
      </w:r>
    </w:p>
    <w:p w14:paraId="54E1FE83" w14:textId="77777777" w:rsidR="007E26C9" w:rsidRPr="0043476F" w:rsidRDefault="007E26C9" w:rsidP="0043476F">
      <w:pPr>
        <w:pStyle w:val="Akapitzlist"/>
        <w:numPr>
          <w:ilvl w:val="0"/>
          <w:numId w:val="12"/>
        </w:numPr>
        <w:spacing w:after="100"/>
        <w:ind w:left="426"/>
        <w:jc w:val="both"/>
        <w:rPr>
          <w:rFonts w:ascii="Calibri" w:hAnsi="Calibri"/>
          <w:szCs w:val="20"/>
          <w:lang w:eastAsia="pl-PL"/>
        </w:rPr>
      </w:pPr>
      <w:r w:rsidRPr="0043476F">
        <w:rPr>
          <w:rFonts w:ascii="Calibri" w:hAnsi="Calibri"/>
          <w:szCs w:val="20"/>
          <w:lang w:eastAsia="pl-PL"/>
        </w:rPr>
        <w:t>prezentacje (na przenośnym nośniku pamięci</w:t>
      </w:r>
      <w:r w:rsidR="000C5740">
        <w:rPr>
          <w:rFonts w:ascii="Calibri" w:hAnsi="Calibri"/>
          <w:szCs w:val="20"/>
          <w:lang w:eastAsia="pl-PL"/>
        </w:rPr>
        <w:t xml:space="preserve"> lub wydrukowane),</w:t>
      </w:r>
    </w:p>
    <w:p w14:paraId="7CEDDAD3" w14:textId="71F4ABCE" w:rsidR="007E26C9" w:rsidRPr="0043476F" w:rsidRDefault="00623358" w:rsidP="0043476F">
      <w:pPr>
        <w:pStyle w:val="Akapitzlist"/>
        <w:numPr>
          <w:ilvl w:val="0"/>
          <w:numId w:val="12"/>
        </w:numPr>
        <w:spacing w:after="100"/>
        <w:ind w:left="426"/>
        <w:jc w:val="both"/>
        <w:rPr>
          <w:rFonts w:ascii="Calibri" w:hAnsi="Calibri"/>
          <w:szCs w:val="20"/>
          <w:lang w:eastAsia="pl-PL"/>
        </w:rPr>
      </w:pPr>
      <w:r w:rsidRPr="0043476F">
        <w:rPr>
          <w:rFonts w:ascii="Calibri" w:hAnsi="Calibri"/>
          <w:szCs w:val="20"/>
          <w:lang w:eastAsia="pl-PL"/>
        </w:rPr>
        <w:t>agend</w:t>
      </w:r>
      <w:r>
        <w:rPr>
          <w:rFonts w:ascii="Calibri" w:hAnsi="Calibri"/>
          <w:szCs w:val="20"/>
          <w:lang w:eastAsia="pl-PL"/>
        </w:rPr>
        <w:t>ę</w:t>
      </w:r>
      <w:r w:rsidRPr="0043476F">
        <w:rPr>
          <w:rFonts w:ascii="Calibri" w:hAnsi="Calibri"/>
          <w:szCs w:val="20"/>
          <w:lang w:eastAsia="pl-PL"/>
        </w:rPr>
        <w:t xml:space="preserve"> </w:t>
      </w:r>
      <w:r w:rsidR="007E26C9" w:rsidRPr="0043476F">
        <w:rPr>
          <w:rFonts w:ascii="Calibri" w:hAnsi="Calibri"/>
          <w:szCs w:val="20"/>
          <w:lang w:eastAsia="pl-PL"/>
        </w:rPr>
        <w:t>spotkania.</w:t>
      </w:r>
    </w:p>
    <w:p w14:paraId="4BF0DECA" w14:textId="77777777" w:rsidR="007E26C9" w:rsidRPr="002C3F7C" w:rsidRDefault="007E26C9" w:rsidP="007E26C9">
      <w:pPr>
        <w:ind w:left="1134" w:hanging="1134"/>
        <w:jc w:val="both"/>
        <w:rPr>
          <w:rFonts w:ascii="Calibri" w:eastAsia="PMingLiU" w:hAnsi="Calibri"/>
          <w:bCs/>
          <w:u w:val="single"/>
          <w:lang w:eastAsia="zh-TW"/>
        </w:rPr>
      </w:pPr>
      <w:r w:rsidRPr="002C3F7C">
        <w:rPr>
          <w:rFonts w:ascii="Calibri" w:eastAsia="PMingLiU" w:hAnsi="Calibri"/>
          <w:bCs/>
          <w:lang w:eastAsia="zh-TW"/>
        </w:rPr>
        <w:t>Wykonawca będzie zobowiązany do:</w:t>
      </w:r>
    </w:p>
    <w:p w14:paraId="729FDB3F" w14:textId="526FDFFE" w:rsidR="007E26C9" w:rsidRPr="002C3F7C" w:rsidRDefault="007E26C9" w:rsidP="007E26C9">
      <w:pPr>
        <w:numPr>
          <w:ilvl w:val="0"/>
          <w:numId w:val="10"/>
        </w:numPr>
        <w:tabs>
          <w:tab w:val="left" w:pos="709"/>
        </w:tabs>
        <w:suppressAutoHyphens/>
        <w:spacing w:after="0"/>
        <w:ind w:left="709" w:hanging="425"/>
        <w:jc w:val="both"/>
        <w:rPr>
          <w:rFonts w:ascii="Calibri" w:eastAsia="PMingLiU" w:hAnsi="Calibri"/>
          <w:bCs/>
          <w:lang w:eastAsia="zh-TW"/>
        </w:rPr>
      </w:pPr>
      <w:r w:rsidRPr="002C3F7C">
        <w:rPr>
          <w:rFonts w:ascii="Calibri" w:eastAsia="PMingLiU" w:hAnsi="Calibri"/>
          <w:bCs/>
          <w:lang w:eastAsia="zh-TW"/>
        </w:rPr>
        <w:t xml:space="preserve">zapewnienia usług gastronomicznych dla uczestników </w:t>
      </w:r>
      <w:r w:rsidR="00623358">
        <w:rPr>
          <w:rFonts w:ascii="Calibri" w:eastAsia="PMingLiU" w:hAnsi="Calibri"/>
          <w:bCs/>
          <w:lang w:eastAsia="zh-TW"/>
        </w:rPr>
        <w:t>spotkania</w:t>
      </w:r>
      <w:r w:rsidR="00623358" w:rsidRPr="002C3F7C">
        <w:rPr>
          <w:rFonts w:ascii="Calibri" w:eastAsia="PMingLiU" w:hAnsi="Calibri"/>
          <w:bCs/>
          <w:lang w:eastAsia="zh-TW"/>
        </w:rPr>
        <w:t xml:space="preserve"> </w:t>
      </w:r>
      <w:r w:rsidRPr="002C3F7C">
        <w:rPr>
          <w:rFonts w:ascii="Calibri" w:eastAsia="PMingLiU" w:hAnsi="Calibri"/>
          <w:bCs/>
          <w:lang w:eastAsia="zh-TW"/>
        </w:rPr>
        <w:t xml:space="preserve">(serwisu kawowego na czas trwania całej konferencji </w:t>
      </w:r>
      <w:r w:rsidR="000C5740">
        <w:rPr>
          <w:rFonts w:ascii="Calibri" w:eastAsia="PMingLiU" w:hAnsi="Calibri"/>
          <w:bCs/>
          <w:lang w:eastAsia="zh-TW"/>
        </w:rPr>
        <w:t xml:space="preserve">oraz </w:t>
      </w:r>
      <w:r w:rsidRPr="002C3F7C">
        <w:rPr>
          <w:rFonts w:ascii="Calibri" w:eastAsia="PMingLiU" w:hAnsi="Calibri"/>
          <w:bCs/>
          <w:lang w:eastAsia="zh-TW"/>
        </w:rPr>
        <w:t>dwudaniowego obiadu – w co najmniej 2 wersjach, w tym jednej wegeteriańskiej lub wegańskiej, w formie szwedzkiego stołu);</w:t>
      </w:r>
    </w:p>
    <w:p w14:paraId="79AB075B" w14:textId="7D163444" w:rsidR="007E26C9" w:rsidRPr="002C3F7C" w:rsidRDefault="007E26C9" w:rsidP="007E26C9">
      <w:pPr>
        <w:numPr>
          <w:ilvl w:val="0"/>
          <w:numId w:val="10"/>
        </w:numPr>
        <w:tabs>
          <w:tab w:val="left" w:pos="709"/>
        </w:tabs>
        <w:suppressAutoHyphens/>
        <w:spacing w:after="0"/>
        <w:ind w:left="709" w:hanging="425"/>
        <w:jc w:val="both"/>
        <w:rPr>
          <w:rFonts w:ascii="Calibri" w:eastAsia="PMingLiU" w:hAnsi="Calibri"/>
          <w:bCs/>
          <w:lang w:eastAsia="zh-TW"/>
        </w:rPr>
      </w:pPr>
      <w:r w:rsidRPr="002C3F7C">
        <w:rPr>
          <w:rFonts w:ascii="Calibri" w:eastAsia="PMingLiU" w:hAnsi="Calibri"/>
          <w:bCs/>
          <w:lang w:eastAsia="zh-TW"/>
        </w:rPr>
        <w:t xml:space="preserve">obsługi </w:t>
      </w:r>
      <w:r w:rsidR="00623358">
        <w:rPr>
          <w:rFonts w:ascii="Calibri" w:eastAsia="PMingLiU" w:hAnsi="Calibri"/>
          <w:bCs/>
          <w:lang w:eastAsia="zh-TW"/>
        </w:rPr>
        <w:t>spotkania</w:t>
      </w:r>
      <w:r w:rsidRPr="002C3F7C">
        <w:rPr>
          <w:rFonts w:ascii="Calibri" w:eastAsia="PMingLiU" w:hAnsi="Calibri"/>
          <w:bCs/>
          <w:lang w:eastAsia="zh-TW"/>
        </w:rPr>
        <w:t>, w tym m.in. rejes</w:t>
      </w:r>
      <w:r w:rsidR="000C5740">
        <w:rPr>
          <w:rFonts w:ascii="Calibri" w:eastAsia="PMingLiU" w:hAnsi="Calibri"/>
          <w:bCs/>
          <w:lang w:eastAsia="zh-TW"/>
        </w:rPr>
        <w:t>tracji uczestników</w:t>
      </w:r>
      <w:r w:rsidRPr="002C3F7C">
        <w:rPr>
          <w:rFonts w:ascii="Calibri" w:eastAsia="PMingLiU" w:hAnsi="Calibri"/>
          <w:bCs/>
          <w:lang w:eastAsia="zh-TW"/>
        </w:rPr>
        <w:t>, udzielania uczestnikom wszelkich informacji organizacyjnych, udostępniania mikrofonów bezprzewodowych do dyskusji;</w:t>
      </w:r>
    </w:p>
    <w:p w14:paraId="3146177C" w14:textId="57E0004D" w:rsidR="007E26C9" w:rsidRPr="002C3F7C" w:rsidRDefault="007E26C9" w:rsidP="007E26C9">
      <w:pPr>
        <w:numPr>
          <w:ilvl w:val="0"/>
          <w:numId w:val="10"/>
        </w:numPr>
        <w:tabs>
          <w:tab w:val="left" w:pos="709"/>
        </w:tabs>
        <w:suppressAutoHyphens/>
        <w:spacing w:after="0"/>
        <w:ind w:left="709" w:hanging="425"/>
        <w:jc w:val="both"/>
        <w:rPr>
          <w:rFonts w:ascii="Calibri" w:eastAsia="PMingLiU" w:hAnsi="Calibri"/>
          <w:bCs/>
          <w:lang w:eastAsia="zh-TW"/>
        </w:rPr>
      </w:pPr>
      <w:r w:rsidRPr="002C3F7C">
        <w:rPr>
          <w:rFonts w:ascii="Calibri" w:eastAsia="PMingLiU" w:hAnsi="Calibri"/>
          <w:bCs/>
          <w:lang w:eastAsia="zh-TW"/>
        </w:rPr>
        <w:t xml:space="preserve">sprawowania nadzoru nad całością przebiegu </w:t>
      </w:r>
      <w:r w:rsidR="00623358">
        <w:rPr>
          <w:rFonts w:ascii="Calibri" w:eastAsia="PMingLiU" w:hAnsi="Calibri"/>
          <w:bCs/>
          <w:lang w:eastAsia="zh-TW"/>
        </w:rPr>
        <w:t>spotkania</w:t>
      </w:r>
      <w:r w:rsidRPr="002C3F7C">
        <w:rPr>
          <w:rFonts w:ascii="Calibri" w:eastAsia="PMingLiU" w:hAnsi="Calibri"/>
          <w:bCs/>
          <w:lang w:eastAsia="zh-TW"/>
        </w:rPr>
        <w:t xml:space="preserve">, w tym: </w:t>
      </w:r>
    </w:p>
    <w:p w14:paraId="68FFB966" w14:textId="77777777" w:rsidR="007E26C9" w:rsidRPr="002C3F7C" w:rsidRDefault="007E26C9" w:rsidP="007E26C9">
      <w:pPr>
        <w:numPr>
          <w:ilvl w:val="2"/>
          <w:numId w:val="11"/>
        </w:numPr>
        <w:tabs>
          <w:tab w:val="left" w:pos="993"/>
        </w:tabs>
        <w:suppressAutoHyphens/>
        <w:spacing w:after="0"/>
        <w:ind w:left="993" w:hanging="284"/>
        <w:jc w:val="both"/>
        <w:rPr>
          <w:rFonts w:ascii="Calibri" w:eastAsia="PMingLiU" w:hAnsi="Calibri"/>
          <w:bCs/>
          <w:lang w:eastAsia="zh-TW"/>
        </w:rPr>
      </w:pPr>
      <w:r w:rsidRPr="002C3F7C">
        <w:rPr>
          <w:rFonts w:ascii="Calibri" w:eastAsia="PMingLiU" w:hAnsi="Calibri"/>
          <w:bCs/>
          <w:lang w:eastAsia="zh-TW"/>
        </w:rPr>
        <w:t>oddelegowania co najmniej 2 osób do obsługi punktu rejestracji uczestników oraz podczas dyskusji, celem podawania mikrofonów osobom zabierających głos,</w:t>
      </w:r>
    </w:p>
    <w:p w14:paraId="35787797" w14:textId="77777777" w:rsidR="007E26C9" w:rsidRPr="002C3F7C" w:rsidRDefault="007E26C9" w:rsidP="007E26C9">
      <w:pPr>
        <w:numPr>
          <w:ilvl w:val="2"/>
          <w:numId w:val="11"/>
        </w:numPr>
        <w:tabs>
          <w:tab w:val="left" w:pos="993"/>
        </w:tabs>
        <w:suppressAutoHyphens/>
        <w:spacing w:after="0"/>
        <w:ind w:left="993" w:hanging="284"/>
        <w:jc w:val="both"/>
        <w:rPr>
          <w:rFonts w:ascii="Calibri" w:eastAsia="PMingLiU" w:hAnsi="Calibri"/>
          <w:bCs/>
          <w:lang w:eastAsia="zh-TW"/>
        </w:rPr>
      </w:pPr>
      <w:r w:rsidRPr="002C3F7C">
        <w:rPr>
          <w:rFonts w:ascii="Calibri" w:eastAsia="PMingLiU" w:hAnsi="Calibri"/>
          <w:bCs/>
          <w:lang w:eastAsia="zh-TW"/>
        </w:rPr>
        <w:t xml:space="preserve">oddelegowania co najmniej </w:t>
      </w:r>
      <w:r w:rsidR="0043476F">
        <w:rPr>
          <w:rFonts w:ascii="Calibri" w:eastAsia="PMingLiU" w:hAnsi="Calibri"/>
          <w:bCs/>
          <w:lang w:eastAsia="zh-TW"/>
        </w:rPr>
        <w:t>1</w:t>
      </w:r>
      <w:r w:rsidRPr="002C3F7C">
        <w:rPr>
          <w:rFonts w:ascii="Calibri" w:eastAsia="PMingLiU" w:hAnsi="Calibri"/>
          <w:bCs/>
          <w:lang w:eastAsia="zh-TW"/>
        </w:rPr>
        <w:t xml:space="preserve"> </w:t>
      </w:r>
      <w:r w:rsidR="000C5740" w:rsidRPr="002C3F7C">
        <w:rPr>
          <w:rFonts w:ascii="Calibri" w:eastAsia="PMingLiU" w:hAnsi="Calibri"/>
          <w:bCs/>
          <w:lang w:eastAsia="zh-TW"/>
        </w:rPr>
        <w:t>osob</w:t>
      </w:r>
      <w:r w:rsidR="000C5740">
        <w:rPr>
          <w:rFonts w:ascii="Calibri" w:eastAsia="PMingLiU" w:hAnsi="Calibri"/>
          <w:bCs/>
          <w:lang w:eastAsia="zh-TW"/>
        </w:rPr>
        <w:t>y</w:t>
      </w:r>
      <w:r w:rsidRPr="002C3F7C">
        <w:rPr>
          <w:rFonts w:ascii="Calibri" w:eastAsia="PMingLiU" w:hAnsi="Calibri"/>
          <w:bCs/>
          <w:lang w:eastAsia="zh-TW"/>
        </w:rPr>
        <w:t xml:space="preserve"> pełniąc</w:t>
      </w:r>
      <w:r w:rsidR="000C5740">
        <w:rPr>
          <w:rFonts w:ascii="Calibri" w:eastAsia="PMingLiU" w:hAnsi="Calibri"/>
          <w:bCs/>
          <w:lang w:eastAsia="zh-TW"/>
        </w:rPr>
        <w:t>ej</w:t>
      </w:r>
      <w:r w:rsidR="0043476F">
        <w:rPr>
          <w:rFonts w:ascii="Calibri" w:eastAsia="PMingLiU" w:hAnsi="Calibri"/>
          <w:bCs/>
          <w:lang w:eastAsia="zh-TW"/>
        </w:rPr>
        <w:t xml:space="preserve"> </w:t>
      </w:r>
      <w:r w:rsidRPr="002C3F7C">
        <w:rPr>
          <w:rFonts w:ascii="Calibri" w:eastAsia="PMingLiU" w:hAnsi="Calibri"/>
          <w:bCs/>
          <w:lang w:eastAsia="zh-TW"/>
        </w:rPr>
        <w:t>rolę moderator</w:t>
      </w:r>
      <w:r w:rsidR="0043476F">
        <w:rPr>
          <w:rFonts w:ascii="Calibri" w:eastAsia="PMingLiU" w:hAnsi="Calibri"/>
          <w:bCs/>
          <w:lang w:eastAsia="zh-TW"/>
        </w:rPr>
        <w:t>a</w:t>
      </w:r>
      <w:r w:rsidRPr="002C3F7C">
        <w:rPr>
          <w:rFonts w:ascii="Calibri" w:eastAsia="PMingLiU" w:hAnsi="Calibri"/>
          <w:bCs/>
          <w:lang w:eastAsia="zh-TW"/>
        </w:rPr>
        <w:t xml:space="preserve"> dyskusji</w:t>
      </w:r>
      <w:r w:rsidR="0043476F">
        <w:rPr>
          <w:rFonts w:ascii="Calibri" w:eastAsia="PMingLiU" w:hAnsi="Calibri"/>
          <w:bCs/>
          <w:lang w:eastAsia="zh-TW"/>
        </w:rPr>
        <w:t>.</w:t>
      </w:r>
    </w:p>
    <w:p w14:paraId="6990A728" w14:textId="2E20BC5F" w:rsidR="007E26C9" w:rsidRPr="000C5740" w:rsidRDefault="007E26C9" w:rsidP="000C5740">
      <w:pPr>
        <w:jc w:val="both"/>
        <w:rPr>
          <w:rFonts w:ascii="Calibri" w:eastAsia="PMingLiU" w:hAnsi="Calibri"/>
          <w:bCs/>
          <w:lang w:eastAsia="zh-TW"/>
        </w:rPr>
      </w:pPr>
      <w:r w:rsidRPr="002C3F7C">
        <w:rPr>
          <w:rFonts w:ascii="Calibri" w:eastAsia="PMingLiU" w:hAnsi="Calibri"/>
          <w:bCs/>
          <w:lang w:eastAsia="zh-TW"/>
        </w:rPr>
        <w:t xml:space="preserve">Udział w </w:t>
      </w:r>
      <w:r w:rsidR="00623358">
        <w:rPr>
          <w:rFonts w:ascii="Calibri" w:eastAsia="PMingLiU" w:hAnsi="Calibri"/>
          <w:bCs/>
          <w:lang w:eastAsia="zh-TW"/>
        </w:rPr>
        <w:t>spotkaniu konsultacyjnym</w:t>
      </w:r>
      <w:r w:rsidR="00623358" w:rsidRPr="002C3F7C">
        <w:rPr>
          <w:rFonts w:ascii="Calibri" w:eastAsia="PMingLiU" w:hAnsi="Calibri"/>
          <w:bCs/>
          <w:lang w:eastAsia="zh-TW"/>
        </w:rPr>
        <w:t xml:space="preserve"> </w:t>
      </w:r>
      <w:r w:rsidRPr="002C3F7C">
        <w:rPr>
          <w:rFonts w:ascii="Calibri" w:eastAsia="PMingLiU" w:hAnsi="Calibri"/>
          <w:bCs/>
          <w:lang w:eastAsia="zh-TW"/>
        </w:rPr>
        <w:t xml:space="preserve">jest nieodpłatny. Jednocześnie Zamawiający nie przewiduje refundacji kosztów podróży i noclegu uczestnikom </w:t>
      </w:r>
      <w:r w:rsidR="00623358">
        <w:rPr>
          <w:rFonts w:ascii="Calibri" w:eastAsia="PMingLiU" w:hAnsi="Calibri"/>
          <w:bCs/>
          <w:lang w:eastAsia="zh-TW"/>
        </w:rPr>
        <w:t>spotkania.</w:t>
      </w:r>
    </w:p>
    <w:p w14:paraId="6D69986C" w14:textId="77777777" w:rsidR="00D13DAA" w:rsidRPr="002A4732" w:rsidRDefault="009864BF" w:rsidP="000C5740">
      <w:pPr>
        <w:spacing w:after="120" w:line="264" w:lineRule="auto"/>
        <w:jc w:val="both"/>
        <w:rPr>
          <w:b/>
        </w:rPr>
      </w:pPr>
      <w:r w:rsidRPr="002A4732">
        <w:rPr>
          <w:b/>
        </w:rPr>
        <w:t xml:space="preserve">Produkty </w:t>
      </w:r>
      <w:r w:rsidR="002A4732" w:rsidRPr="002A4732">
        <w:rPr>
          <w:b/>
        </w:rPr>
        <w:t>zamówienia:</w:t>
      </w:r>
    </w:p>
    <w:p w14:paraId="070960D9" w14:textId="77777777" w:rsidR="009864BF" w:rsidRDefault="009864BF" w:rsidP="000C5740">
      <w:pPr>
        <w:pStyle w:val="Akapitzlist"/>
        <w:spacing w:after="120" w:line="264" w:lineRule="auto"/>
        <w:ind w:left="0"/>
        <w:jc w:val="both"/>
      </w:pPr>
      <w:r>
        <w:t>Etap I:</w:t>
      </w:r>
    </w:p>
    <w:p w14:paraId="0DD510D1" w14:textId="405B52E8" w:rsidR="009864BF" w:rsidRDefault="009864BF" w:rsidP="000C5740">
      <w:pPr>
        <w:pStyle w:val="Akapitzlist"/>
        <w:numPr>
          <w:ilvl w:val="0"/>
          <w:numId w:val="7"/>
        </w:numPr>
        <w:spacing w:after="160" w:line="264" w:lineRule="auto"/>
        <w:ind w:left="709"/>
        <w:jc w:val="both"/>
      </w:pPr>
      <w:r w:rsidRPr="009864BF">
        <w:t xml:space="preserve">Wstępna metodyka analizy presji wraz z oceną ich wpływu na stan wód </w:t>
      </w:r>
      <w:r w:rsidR="00623358">
        <w:t xml:space="preserve">powierzchniowych </w:t>
      </w:r>
      <w:r w:rsidRPr="009864BF">
        <w:t xml:space="preserve">oraz </w:t>
      </w:r>
      <w:r w:rsidR="00FB299D">
        <w:t>oceną ryzyka</w:t>
      </w:r>
      <w:r w:rsidRPr="009864BF">
        <w:t xml:space="preserve"> nieo</w:t>
      </w:r>
      <w:r w:rsidR="007B61D5">
        <w:t>siągnięcia celów środowiskowych</w:t>
      </w:r>
      <w:r w:rsidR="000C5740">
        <w:t>;</w:t>
      </w:r>
    </w:p>
    <w:p w14:paraId="41F2ED4E" w14:textId="77777777" w:rsidR="007B61D5" w:rsidRDefault="007B61D5" w:rsidP="000C5740">
      <w:pPr>
        <w:pStyle w:val="Akapitzlist"/>
        <w:numPr>
          <w:ilvl w:val="0"/>
          <w:numId w:val="7"/>
        </w:numPr>
        <w:spacing w:after="160" w:line="264" w:lineRule="auto"/>
        <w:ind w:left="709"/>
        <w:jc w:val="both"/>
      </w:pPr>
      <w:r w:rsidRPr="007B61D5">
        <w:t>Koncepcja przeglądu istotnych problemów w gospodarce wodnej wraz z propozycją przeprowadzenia półrocznych konsultacji społecznych</w:t>
      </w:r>
      <w:r w:rsidR="000C5740">
        <w:t>.</w:t>
      </w:r>
    </w:p>
    <w:p w14:paraId="3CA03BD4" w14:textId="69BE88B5" w:rsidR="00187912" w:rsidRPr="00935CD8" w:rsidRDefault="00187912" w:rsidP="00187912">
      <w:pPr>
        <w:pStyle w:val="Akapitzlist"/>
        <w:numPr>
          <w:ilvl w:val="0"/>
          <w:numId w:val="7"/>
        </w:numPr>
        <w:spacing w:after="160" w:line="264" w:lineRule="auto"/>
        <w:jc w:val="both"/>
        <w:rPr>
          <w:b/>
        </w:rPr>
      </w:pPr>
      <w:r>
        <w:rPr>
          <w:rFonts w:ascii="Calibri" w:hAnsi="Calibri"/>
        </w:rPr>
        <w:t>P</w:t>
      </w:r>
      <w:r w:rsidR="00247545">
        <w:rPr>
          <w:rFonts w:ascii="Calibri" w:hAnsi="Calibri"/>
        </w:rPr>
        <w:t>rojekt p</w:t>
      </w:r>
      <w:r>
        <w:rPr>
          <w:rFonts w:ascii="Calibri" w:hAnsi="Calibri"/>
        </w:rPr>
        <w:t>rzegląd</w:t>
      </w:r>
      <w:r w:rsidR="00247545">
        <w:rPr>
          <w:rFonts w:ascii="Calibri" w:hAnsi="Calibri"/>
        </w:rPr>
        <w:t>u</w:t>
      </w:r>
      <w:r>
        <w:rPr>
          <w:rFonts w:ascii="Calibri" w:hAnsi="Calibri"/>
        </w:rPr>
        <w:t xml:space="preserve"> istotnych problemów gospodarki wodnej w podziale na wszystkie obszary dorzeczy – opracowanie tekstowe w języku polskim i angielskim oraz dla obszaru dorzecza Odry dodatkowo w języku czeskim i niemieckim – wersja do konsultacji społecznych</w:t>
      </w:r>
    </w:p>
    <w:p w14:paraId="1F8698D6" w14:textId="77777777" w:rsidR="009864BF" w:rsidRDefault="009864BF" w:rsidP="00D271A8">
      <w:pPr>
        <w:pStyle w:val="Akapitzlist"/>
        <w:spacing w:after="120" w:line="264" w:lineRule="auto"/>
        <w:ind w:left="360"/>
        <w:jc w:val="both"/>
      </w:pPr>
    </w:p>
    <w:p w14:paraId="09A218DF" w14:textId="77777777" w:rsidR="00D271A8" w:rsidRDefault="009864BF" w:rsidP="000C5740">
      <w:pPr>
        <w:pStyle w:val="Akapitzlist"/>
        <w:spacing w:after="120" w:line="264" w:lineRule="auto"/>
        <w:ind w:left="0"/>
        <w:jc w:val="both"/>
      </w:pPr>
      <w:r>
        <w:t>Etap II:</w:t>
      </w:r>
    </w:p>
    <w:p w14:paraId="2AA0CF4C" w14:textId="56E3CEBA" w:rsidR="009864BF" w:rsidRPr="009864BF" w:rsidRDefault="009864BF" w:rsidP="000C5740">
      <w:pPr>
        <w:pStyle w:val="Akapitzlist"/>
        <w:numPr>
          <w:ilvl w:val="0"/>
          <w:numId w:val="6"/>
        </w:numPr>
        <w:spacing w:after="160" w:line="264" w:lineRule="auto"/>
        <w:ind w:left="709"/>
        <w:jc w:val="both"/>
        <w:rPr>
          <w:b/>
        </w:rPr>
      </w:pPr>
      <w:r>
        <w:t xml:space="preserve">Ostateczna metodyka </w:t>
      </w:r>
      <w:r w:rsidRPr="009864BF">
        <w:t>analizy presji wraz z oceną ich wpływu</w:t>
      </w:r>
      <w:r w:rsidR="00E66D3B">
        <w:t>/oddziaływania</w:t>
      </w:r>
      <w:r w:rsidRPr="009864BF">
        <w:t xml:space="preserve"> na stan wód </w:t>
      </w:r>
      <w:r w:rsidR="00623358">
        <w:t xml:space="preserve">powierzchniowych </w:t>
      </w:r>
      <w:r w:rsidRPr="009864BF">
        <w:t>oraz ryzykiem nieo</w:t>
      </w:r>
      <w:r>
        <w:t>siągnięcia celów środowiskowych – opracowanie tekstowe</w:t>
      </w:r>
      <w:r w:rsidR="000C5740">
        <w:t xml:space="preserve"> w języku polskim</w:t>
      </w:r>
      <w:r w:rsidR="00935CD8">
        <w:t>;</w:t>
      </w:r>
    </w:p>
    <w:p w14:paraId="43107C98" w14:textId="4F49182C" w:rsidR="00AD3B6C" w:rsidRPr="00AD3B6C" w:rsidRDefault="00AD3B6C" w:rsidP="00AD3B6C">
      <w:pPr>
        <w:pStyle w:val="Akapitzlist"/>
        <w:numPr>
          <w:ilvl w:val="0"/>
          <w:numId w:val="6"/>
        </w:numPr>
        <w:ind w:left="709"/>
      </w:pPr>
      <w:r w:rsidRPr="00AD3B6C">
        <w:t>Analiza znaczących oddziaływań antropogenicznych wraz z oceną ich wpływu/oddziaływania na stan wód oraz ryzykiem nieosiągnięcia celów środowiskowych</w:t>
      </w:r>
      <w:r>
        <w:t>;</w:t>
      </w:r>
    </w:p>
    <w:p w14:paraId="2A528884" w14:textId="006E7E45" w:rsidR="00394A68" w:rsidRPr="009864BF" w:rsidRDefault="00394A68" w:rsidP="000C5740">
      <w:pPr>
        <w:pStyle w:val="Akapitzlist"/>
        <w:numPr>
          <w:ilvl w:val="0"/>
          <w:numId w:val="6"/>
        </w:numPr>
        <w:spacing w:after="160" w:line="264" w:lineRule="auto"/>
        <w:ind w:left="709"/>
        <w:jc w:val="both"/>
        <w:rPr>
          <w:b/>
        </w:rPr>
      </w:pPr>
      <w:r>
        <w:t xml:space="preserve">Podsumowanie </w:t>
      </w:r>
      <w:r w:rsidR="00247545">
        <w:t xml:space="preserve">metodyki i </w:t>
      </w:r>
      <w:r>
        <w:t xml:space="preserve">wyników analizy presji </w:t>
      </w:r>
      <w:r w:rsidRPr="009864BF">
        <w:t>wraz z oceną ich wpływu</w:t>
      </w:r>
      <w:r w:rsidR="00E66D3B">
        <w:t>/oddziaływania</w:t>
      </w:r>
      <w:r w:rsidRPr="009864BF">
        <w:t xml:space="preserve"> na stan wód </w:t>
      </w:r>
      <w:r w:rsidR="00623358">
        <w:t xml:space="preserve">powierzchniowych </w:t>
      </w:r>
      <w:r w:rsidRPr="009864BF">
        <w:t>oraz ryzykiem nieo</w:t>
      </w:r>
      <w:r>
        <w:t xml:space="preserve">siągnięcia celów środowiskowych – w języku polskim i </w:t>
      </w:r>
      <w:r w:rsidR="00C24CE1">
        <w:t>angielskim</w:t>
      </w:r>
      <w:r>
        <w:t>;</w:t>
      </w:r>
    </w:p>
    <w:p w14:paraId="3B4C00A7" w14:textId="557810BD" w:rsidR="00D271A8" w:rsidRPr="00F16585" w:rsidRDefault="009864BF" w:rsidP="000C5740">
      <w:pPr>
        <w:pStyle w:val="Akapitzlist"/>
        <w:numPr>
          <w:ilvl w:val="0"/>
          <w:numId w:val="6"/>
        </w:numPr>
        <w:spacing w:after="160" w:line="264" w:lineRule="auto"/>
        <w:ind w:left="709"/>
        <w:jc w:val="both"/>
        <w:rPr>
          <w:b/>
        </w:rPr>
      </w:pPr>
      <w:r>
        <w:rPr>
          <w:rFonts w:ascii="Calibri" w:hAnsi="Calibri"/>
        </w:rPr>
        <w:lastRenderedPageBreak/>
        <w:t>Przegląd istotnych problemów gospodarki wodnej w podziale na wszystkie obszary dorzeczy – opracowanie tekstowe</w:t>
      </w:r>
      <w:r w:rsidR="000C5740">
        <w:rPr>
          <w:rFonts w:ascii="Calibri" w:hAnsi="Calibri"/>
        </w:rPr>
        <w:t xml:space="preserve"> w języku polskim</w:t>
      </w:r>
      <w:r w:rsidR="00F16585">
        <w:rPr>
          <w:rFonts w:ascii="Calibri" w:hAnsi="Calibri"/>
        </w:rPr>
        <w:t>,</w:t>
      </w:r>
      <w:r w:rsidR="000C5740">
        <w:rPr>
          <w:rFonts w:ascii="Calibri" w:hAnsi="Calibri"/>
        </w:rPr>
        <w:t xml:space="preserve"> angielskim </w:t>
      </w:r>
      <w:r w:rsidR="00F16585">
        <w:rPr>
          <w:rFonts w:ascii="Calibri" w:hAnsi="Calibri"/>
        </w:rPr>
        <w:t xml:space="preserve">oraz innych (języki krajów UE </w:t>
      </w:r>
      <w:r w:rsidR="00F16585" w:rsidRPr="00A45713">
        <w:t>właściwych dla danego obszaru dorzecza</w:t>
      </w:r>
      <w:r w:rsidR="00F16585">
        <w:rPr>
          <w:rFonts w:ascii="Calibri" w:hAnsi="Calibri"/>
        </w:rPr>
        <w:t xml:space="preserve">). </w:t>
      </w:r>
      <w:r w:rsidR="000C5740">
        <w:rPr>
          <w:rFonts w:ascii="Calibri" w:hAnsi="Calibri"/>
        </w:rPr>
        <w:t>oraz dla obszaru dorzecza Odry dodatkowo w języku czeskim i niemieckim</w:t>
      </w:r>
      <w:r w:rsidR="00187912">
        <w:rPr>
          <w:rFonts w:ascii="Calibri" w:hAnsi="Calibri"/>
        </w:rPr>
        <w:t xml:space="preserve"> – wersja po konsultacjach społecznych.</w:t>
      </w:r>
    </w:p>
    <w:p w14:paraId="69269E65" w14:textId="77777777" w:rsidR="00F16585" w:rsidRPr="00F16585" w:rsidRDefault="00F16585" w:rsidP="00F16585">
      <w:pPr>
        <w:spacing w:after="160" w:line="264" w:lineRule="auto"/>
        <w:jc w:val="both"/>
        <w:rPr>
          <w:b/>
        </w:rPr>
      </w:pPr>
    </w:p>
    <w:p w14:paraId="6DC1D231" w14:textId="77777777" w:rsidR="00D271A8" w:rsidRPr="007711A8" w:rsidRDefault="00D271A8" w:rsidP="00D271A8">
      <w:pPr>
        <w:spacing w:after="120" w:line="264" w:lineRule="auto"/>
        <w:jc w:val="both"/>
      </w:pPr>
      <w:r w:rsidRPr="007711A8">
        <w:t xml:space="preserve">Dodatkowo w każdym etapie Wykonawca przygotuje zestawienie zgłoszonych uwag wraz </w:t>
      </w:r>
      <w:r>
        <w:t>z</w:t>
      </w:r>
      <w:r w:rsidRPr="007711A8">
        <w:t xml:space="preserve"> informacją o sposobie ich uwzględnienia (z uzasadnieniem)</w:t>
      </w:r>
      <w:r>
        <w:t>.</w:t>
      </w:r>
      <w:r w:rsidRPr="007711A8">
        <w:t xml:space="preserve"> </w:t>
      </w:r>
    </w:p>
    <w:p w14:paraId="73A011BF" w14:textId="77777777" w:rsidR="00AD3B6C" w:rsidRDefault="00AD3B6C" w:rsidP="00D271A8">
      <w:pPr>
        <w:spacing w:after="120" w:line="264" w:lineRule="auto"/>
        <w:jc w:val="both"/>
      </w:pPr>
    </w:p>
    <w:p w14:paraId="26060A30" w14:textId="50C1AB07" w:rsidR="00ED3A19" w:rsidRPr="00AD3B6C" w:rsidRDefault="00ED3A19" w:rsidP="00D271A8">
      <w:pPr>
        <w:spacing w:after="120" w:line="264" w:lineRule="auto"/>
        <w:jc w:val="both"/>
        <w:rPr>
          <w:b/>
        </w:rPr>
      </w:pPr>
      <w:r w:rsidRPr="00AD3B6C">
        <w:rPr>
          <w:b/>
        </w:rPr>
        <w:t>Gwarancja i usługa asysty</w:t>
      </w:r>
    </w:p>
    <w:p w14:paraId="3FA9A59A" w14:textId="77777777" w:rsidR="00D271A8" w:rsidRDefault="00D271A8" w:rsidP="00D271A8">
      <w:pPr>
        <w:spacing w:after="120" w:line="264" w:lineRule="auto"/>
        <w:jc w:val="both"/>
      </w:pPr>
      <w:r w:rsidRPr="007711A8">
        <w:t xml:space="preserve">Wykonawca udzieli gwarancji </w:t>
      </w:r>
      <w:r>
        <w:t>od dnia odbioru pracy do</w:t>
      </w:r>
      <w:r w:rsidRPr="007711A8">
        <w:t xml:space="preserve"> 30 czerwca 2022 r</w:t>
      </w:r>
      <w:r>
        <w:t>.</w:t>
      </w:r>
      <w:r w:rsidRPr="007711A8">
        <w:t xml:space="preserve"> W ramach gwarancji Wykonawca usunie ewentualne błędy ujawnione w tym okresie oraz podejmie się wykonania prac mających na celu zminimalizowanie konsekwencji tych błędów. </w:t>
      </w:r>
    </w:p>
    <w:p w14:paraId="6A42CBE6" w14:textId="77777777" w:rsidR="00D271A8" w:rsidRDefault="00D271A8" w:rsidP="00D271A8">
      <w:pPr>
        <w:spacing w:after="0" w:line="264" w:lineRule="auto"/>
        <w:jc w:val="both"/>
      </w:pPr>
      <w:r w:rsidRPr="007711A8">
        <w:t xml:space="preserve">Dodatkowo, Wykonawca zapewni usługę asysty merytoryczno-technicznej obejmującej w szczególności: </w:t>
      </w:r>
    </w:p>
    <w:p w14:paraId="1F953749" w14:textId="45359251" w:rsidR="00D271A8" w:rsidRDefault="00D271A8" w:rsidP="00247545">
      <w:pPr>
        <w:spacing w:after="0" w:line="264" w:lineRule="auto"/>
        <w:ind w:left="426" w:hanging="142"/>
        <w:jc w:val="both"/>
      </w:pPr>
      <w:r>
        <w:t>- w</w:t>
      </w:r>
      <w:r w:rsidRPr="0026346B">
        <w:t xml:space="preserve">sparcie merytoryczne Zamawiającego przy opracowywaniu drugiej aktualizacji planów gospodarowania wodami na obszarach dorzeczy i zestawu działań koniecznych do realizacji celów środowiskowych (planowane </w:t>
      </w:r>
      <w:r w:rsidR="00206649">
        <w:t>przyjęcie</w:t>
      </w:r>
      <w:r w:rsidR="00206649" w:rsidRPr="0026346B">
        <w:t xml:space="preserve"> </w:t>
      </w:r>
      <w:r w:rsidRPr="0026346B">
        <w:t>zaktualizowanych planów w 2021 r.)</w:t>
      </w:r>
      <w:r>
        <w:t>;</w:t>
      </w:r>
    </w:p>
    <w:p w14:paraId="3A76A13E" w14:textId="77777777" w:rsidR="00D271A8" w:rsidRDefault="00D271A8" w:rsidP="00247545">
      <w:pPr>
        <w:spacing w:after="0" w:line="264" w:lineRule="auto"/>
        <w:ind w:left="426" w:hanging="142"/>
        <w:jc w:val="both"/>
      </w:pPr>
      <w:r>
        <w:t>- w</w:t>
      </w:r>
      <w:r w:rsidRPr="0026346B">
        <w:t xml:space="preserve">sparcie merytoryczne Zamawiającego przy opracowywaniu raportu do Komisji Europejskiej z </w:t>
      </w:r>
      <w:r>
        <w:t>II aPGW</w:t>
      </w:r>
      <w:r w:rsidRPr="0026346B">
        <w:t xml:space="preserve"> (planowanego do przekazania w 2022 r.)</w:t>
      </w:r>
      <w:r>
        <w:t>;</w:t>
      </w:r>
    </w:p>
    <w:p w14:paraId="7414AA6D" w14:textId="77777777" w:rsidR="00D271A8" w:rsidRDefault="00D271A8" w:rsidP="00247545">
      <w:pPr>
        <w:spacing w:after="0" w:line="264" w:lineRule="auto"/>
        <w:ind w:left="426" w:hanging="142"/>
        <w:jc w:val="both"/>
      </w:pPr>
      <w:r>
        <w:t xml:space="preserve">- </w:t>
      </w:r>
      <w:r w:rsidRPr="0026346B">
        <w:t>wsparci</w:t>
      </w:r>
      <w:r w:rsidR="000C5740">
        <w:t>e</w:t>
      </w:r>
      <w:r w:rsidRPr="0026346B">
        <w:t xml:space="preserve"> merytoryczne w przypadku spotkań Zamawiające</w:t>
      </w:r>
      <w:r>
        <w:t>go</w:t>
      </w:r>
      <w:r w:rsidRPr="0026346B">
        <w:t xml:space="preserve"> z Komisją Europejską dotyczących wyników pracy oraz przyjętych rozwiązań</w:t>
      </w:r>
      <w:r>
        <w:t>;</w:t>
      </w:r>
      <w:r w:rsidRPr="0026346B">
        <w:t xml:space="preserve"> </w:t>
      </w:r>
    </w:p>
    <w:p w14:paraId="57DB0ECF" w14:textId="777AF2FB" w:rsidR="00D271A8" w:rsidRPr="0026346B" w:rsidRDefault="00D271A8" w:rsidP="00247545">
      <w:pPr>
        <w:spacing w:after="0" w:line="264" w:lineRule="auto"/>
        <w:ind w:left="426" w:hanging="142"/>
        <w:jc w:val="both"/>
      </w:pPr>
      <w:r>
        <w:t xml:space="preserve">- </w:t>
      </w:r>
      <w:r w:rsidRPr="0026346B">
        <w:t>uwzględni</w:t>
      </w:r>
      <w:r>
        <w:t>enie</w:t>
      </w:r>
      <w:r w:rsidRPr="0026346B">
        <w:t xml:space="preserve"> w pracy uwag i rekomendacj</w:t>
      </w:r>
      <w:r>
        <w:t>i</w:t>
      </w:r>
      <w:r w:rsidRPr="0026346B">
        <w:t xml:space="preserve"> wynikając</w:t>
      </w:r>
      <w:r>
        <w:t>ych</w:t>
      </w:r>
      <w:r w:rsidRPr="0026346B">
        <w:t xml:space="preserve"> z oceny </w:t>
      </w:r>
      <w:r>
        <w:t>aPGW przez KE, w</w:t>
      </w:r>
      <w:r w:rsidRPr="0026346B">
        <w:t xml:space="preserve"> przypadku dokonania </w:t>
      </w:r>
      <w:r>
        <w:t>tej oceny</w:t>
      </w:r>
      <w:r w:rsidRPr="0026346B">
        <w:t xml:space="preserve"> po terminie zakończenia realizacji pracy</w:t>
      </w:r>
      <w:r>
        <w:t>;</w:t>
      </w:r>
    </w:p>
    <w:p w14:paraId="09D3F4BE" w14:textId="77777777" w:rsidR="00D271A8" w:rsidRDefault="00D271A8" w:rsidP="00247545">
      <w:pPr>
        <w:spacing w:after="0" w:line="264" w:lineRule="auto"/>
        <w:ind w:left="426" w:hanging="142"/>
        <w:jc w:val="both"/>
      </w:pPr>
      <w:r>
        <w:t>- w</w:t>
      </w:r>
      <w:r w:rsidRPr="0026346B">
        <w:t>sparcie merytoryczne Zamawiającego w odpowiedzi na korespondencję w sprawie zadań realizowanych w ramach umowy</w:t>
      </w:r>
      <w:r w:rsidR="00131479">
        <w:t>;</w:t>
      </w:r>
    </w:p>
    <w:p w14:paraId="2360D2D3" w14:textId="77777777" w:rsidR="00131479" w:rsidRDefault="00131479" w:rsidP="00247545">
      <w:pPr>
        <w:spacing w:after="0" w:line="264" w:lineRule="auto"/>
        <w:ind w:left="426" w:hanging="142"/>
        <w:jc w:val="both"/>
      </w:pPr>
      <w:r>
        <w:t>- w</w:t>
      </w:r>
      <w:r w:rsidRPr="0026346B">
        <w:t xml:space="preserve">sparcie merytoryczne Zamawiającego w </w:t>
      </w:r>
      <w:r>
        <w:t>przygotowaniu Aktualizacji Planu gospodarowania wodami dla Międzynarodowego Obszaru Dorzecza Odry.</w:t>
      </w:r>
    </w:p>
    <w:p w14:paraId="5484AC29" w14:textId="77777777" w:rsidR="00131479" w:rsidRDefault="00131479" w:rsidP="00D271A8">
      <w:pPr>
        <w:spacing w:after="0" w:line="264" w:lineRule="auto"/>
        <w:jc w:val="both"/>
      </w:pPr>
    </w:p>
    <w:p w14:paraId="30CB1259" w14:textId="77777777" w:rsidR="00ED3A19" w:rsidRDefault="00ED3A19" w:rsidP="00D271A8">
      <w:pPr>
        <w:spacing w:after="120" w:line="264" w:lineRule="auto"/>
        <w:jc w:val="both"/>
      </w:pPr>
    </w:p>
    <w:p w14:paraId="798B9BE6" w14:textId="758AD332" w:rsidR="00ED3A19" w:rsidRPr="00AD3B6C" w:rsidRDefault="00ED3A19" w:rsidP="00D271A8">
      <w:pPr>
        <w:spacing w:after="120" w:line="264" w:lineRule="auto"/>
        <w:jc w:val="both"/>
        <w:rPr>
          <w:b/>
        </w:rPr>
      </w:pPr>
      <w:r w:rsidRPr="00AD3B6C">
        <w:rPr>
          <w:b/>
        </w:rPr>
        <w:t>Monitorowanie postępu realizacji zamówienia</w:t>
      </w:r>
    </w:p>
    <w:p w14:paraId="00CD93FD" w14:textId="4D67B162" w:rsidR="00D271A8" w:rsidRPr="007711A8" w:rsidRDefault="00D271A8" w:rsidP="00D271A8">
      <w:pPr>
        <w:spacing w:after="120" w:line="264" w:lineRule="auto"/>
        <w:jc w:val="both"/>
      </w:pPr>
      <w:r w:rsidRPr="007711A8">
        <w:t>Praca będzie realizowana z założeniem bieżącego uzgadniania i konsultowania propozycji wypracowanych rozwiązań z Zamawiającym oraz Grupą</w:t>
      </w:r>
      <w:r w:rsidR="006641F8">
        <w:t xml:space="preserve"> roboczą</w:t>
      </w:r>
      <w:r w:rsidRPr="007711A8">
        <w:t xml:space="preserve"> ds. </w:t>
      </w:r>
      <w:r w:rsidR="00D0018C">
        <w:t>analizy presji</w:t>
      </w:r>
      <w:r>
        <w:t xml:space="preserve"> (GR </w:t>
      </w:r>
      <w:r w:rsidR="00D0018C">
        <w:t>AP</w:t>
      </w:r>
      <w:r>
        <w:t>), w skład której wchodzą przedstawiciele m. in. MGMiŻŚ i jednostek organizacyjnych PGW</w:t>
      </w:r>
      <w:r w:rsidR="006641F8">
        <w:t xml:space="preserve"> </w:t>
      </w:r>
      <w:r>
        <w:t>WP</w:t>
      </w:r>
      <w:r w:rsidRPr="007711A8">
        <w:t>. Częstotliwość spotkań uzależniona będzie od postępu realizowanych prac i wniosku Zamawiającego (wstępnie zakłada się, że spotkania</w:t>
      </w:r>
      <w:r>
        <w:t xml:space="preserve"> (z możliwością wideokonferencji)</w:t>
      </w:r>
      <w:r w:rsidRPr="007711A8">
        <w:t xml:space="preserve"> będą się odbywały raz na dwa miesiące</w:t>
      </w:r>
      <w:r>
        <w:t xml:space="preserve">, </w:t>
      </w:r>
      <w:r w:rsidR="00131479">
        <w:t>prz</w:t>
      </w:r>
      <w:r w:rsidR="00394A68">
        <w:t>y</w:t>
      </w:r>
      <w:r w:rsidR="00131479">
        <w:t xml:space="preserve"> czym</w:t>
      </w:r>
      <w:r>
        <w:t xml:space="preserve"> na dwóch spotkaniach </w:t>
      </w:r>
      <w:r w:rsidR="00623358">
        <w:t xml:space="preserve">w Warszawie - </w:t>
      </w:r>
      <w:r>
        <w:t xml:space="preserve">sala i </w:t>
      </w:r>
      <w:proofErr w:type="spellStart"/>
      <w:r>
        <w:t>katering</w:t>
      </w:r>
      <w:proofErr w:type="spellEnd"/>
      <w:r>
        <w:t xml:space="preserve"> zostaną zapewnione przez Wykonawcę</w:t>
      </w:r>
      <w:r w:rsidRPr="007711A8">
        <w:t xml:space="preserve">). </w:t>
      </w:r>
    </w:p>
    <w:p w14:paraId="6AB4F043" w14:textId="2F92D68F" w:rsidR="00ED3A19" w:rsidRPr="00D42E66" w:rsidRDefault="00ED3A19" w:rsidP="00ED3A1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20" w:after="120"/>
        <w:jc w:val="both"/>
        <w:rPr>
          <w:color w:val="000000" w:themeColor="text1"/>
        </w:rPr>
      </w:pPr>
      <w:r w:rsidRPr="00D42E66">
        <w:rPr>
          <w:color w:val="000000" w:themeColor="text1"/>
        </w:rPr>
        <w:t xml:space="preserve">Zamawiający ma prawo zażądać osobistego spotkania z dowolną osobą wskazaną w ofercie Wykonawcy na potwierdzenie spełnienia warunku udziału w postępowaniu, a Wykonawca ma </w:t>
      </w:r>
      <w:r w:rsidRPr="00D42E66">
        <w:rPr>
          <w:color w:val="000000" w:themeColor="text1"/>
        </w:rPr>
        <w:lastRenderedPageBreak/>
        <w:t>obowiązek zorganizować spotkanie z</w:t>
      </w:r>
      <w:r>
        <w:rPr>
          <w:color w:val="000000" w:themeColor="text1"/>
        </w:rPr>
        <w:t>e</w:t>
      </w:r>
      <w:r w:rsidRPr="00D42E66">
        <w:rPr>
          <w:color w:val="000000" w:themeColor="text1"/>
        </w:rPr>
        <w:t xml:space="preserve"> wskazaną osobą w siedzibie Zamawiającego w terminie nie dłuższym niż 14 dni od dn</w:t>
      </w:r>
      <w:r>
        <w:rPr>
          <w:color w:val="000000" w:themeColor="text1"/>
        </w:rPr>
        <w:t>ia otrzymania pisemnego żądania.</w:t>
      </w:r>
    </w:p>
    <w:p w14:paraId="4A5F6220" w14:textId="77777777" w:rsidR="00ED3A19" w:rsidRPr="003A78FD" w:rsidRDefault="00ED3A19" w:rsidP="00ED3A19">
      <w:pPr>
        <w:pStyle w:val="Akapitzlist"/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color w:val="000000" w:themeColor="text1"/>
        </w:rPr>
      </w:pPr>
      <w:r w:rsidRPr="003A78FD">
        <w:rPr>
          <w:color w:val="000000" w:themeColor="text1"/>
        </w:rPr>
        <w:t>Zamawiającemu przysługuje prawo żądania natychmiastowego przekazania aktualnych wersji roboczych dokumentów opracowanych przez Wykonawcy w ramach niniejszego zadania.</w:t>
      </w:r>
    </w:p>
    <w:p w14:paraId="69B30462" w14:textId="77777777" w:rsidR="00D271A8" w:rsidRDefault="00D271A8" w:rsidP="00D271A8">
      <w:pPr>
        <w:spacing w:after="120" w:line="264" w:lineRule="auto"/>
        <w:jc w:val="both"/>
      </w:pPr>
      <w:r w:rsidRPr="007711A8">
        <w:t xml:space="preserve">Wykonanie przedmiotowego zadania będzie wymagać szczegółowej znajomości opracowań </w:t>
      </w:r>
      <w:r w:rsidRPr="007711A8">
        <w:br/>
        <w:t>i metodyk dotyczących wymagań Ramowej Dyrektywy Wodnej oraz dokumentów</w:t>
      </w:r>
      <w:r w:rsidR="00D0018C">
        <w:t xml:space="preserve"> i wytycznych</w:t>
      </w:r>
      <w:r w:rsidRPr="007711A8">
        <w:t xml:space="preserve"> opracowanych na szczeblu Wspólnej Strategii Wdrażania RDW.</w:t>
      </w:r>
    </w:p>
    <w:p w14:paraId="13BC1BA4" w14:textId="77777777" w:rsidR="00D271A8" w:rsidRPr="007711A8" w:rsidRDefault="00D271A8" w:rsidP="00D271A8">
      <w:pPr>
        <w:spacing w:after="120" w:line="264" w:lineRule="auto"/>
        <w:jc w:val="both"/>
      </w:pPr>
      <w:r>
        <w:t xml:space="preserve">Wykonawca zobowiązany będzie do współpracy z wykonawcą projektu </w:t>
      </w:r>
      <w:r w:rsidRPr="00A66CAC">
        <w:t xml:space="preserve">„Przeprowadzenie działań informacyjno-promocyjnych projektu pn.: </w:t>
      </w:r>
      <w:r w:rsidRPr="00A66CAC">
        <w:rPr>
          <w:i/>
        </w:rPr>
        <w:t xml:space="preserve">Opracowanie II aktualizacji programu wodno-środowiskowego kraju i planów gospodarowania wodami na obszarach dorzeczy </w:t>
      </w:r>
      <w:r w:rsidRPr="00A66CAC">
        <w:rPr>
          <w:i/>
        </w:rPr>
        <w:br/>
        <w:t>wraz z dokumentami planistycznymi stanowiącymi podstawę do ich opracowania</w:t>
      </w:r>
      <w:r w:rsidRPr="00A66CAC">
        <w:t xml:space="preserve"> </w:t>
      </w:r>
      <w:r>
        <w:t xml:space="preserve">w zakresie materiałów informacyjno-promocyjnych dotyczących projektu (współpraca merytoryczna przy przygotowywaniu treści materiałów) oraz z </w:t>
      </w:r>
      <w:r w:rsidR="00D0018C">
        <w:t>pozostałymi wykonawcami realizującymi prace planistyczne w bieżącym cyklu.</w:t>
      </w:r>
    </w:p>
    <w:p w14:paraId="327D2112" w14:textId="77777777" w:rsidR="00D271A8" w:rsidRPr="007711A8" w:rsidRDefault="00D271A8" w:rsidP="00D271A8">
      <w:pPr>
        <w:spacing w:after="120" w:line="264" w:lineRule="auto"/>
        <w:jc w:val="both"/>
      </w:pPr>
    </w:p>
    <w:p w14:paraId="056A75C0" w14:textId="77777777" w:rsidR="00D271A8" w:rsidRPr="00E91A16" w:rsidRDefault="00D271A8" w:rsidP="00D271A8">
      <w:pPr>
        <w:spacing w:after="120" w:line="264" w:lineRule="auto"/>
        <w:jc w:val="both"/>
        <w:rPr>
          <w:u w:val="single"/>
        </w:rPr>
      </w:pPr>
      <w:r w:rsidRPr="00E91A16">
        <w:rPr>
          <w:u w:val="single"/>
        </w:rPr>
        <w:t>W trakcie realizacji pracy muszą zostać wykorzystane co najmniej następujące materiały:</w:t>
      </w:r>
    </w:p>
    <w:p w14:paraId="603401CB" w14:textId="79B53EAE" w:rsidR="00D271A8" w:rsidRDefault="00D271A8" w:rsidP="00EA1993">
      <w:pPr>
        <w:pStyle w:val="Akapitzlist"/>
        <w:numPr>
          <w:ilvl w:val="1"/>
          <w:numId w:val="7"/>
        </w:numPr>
        <w:spacing w:after="120" w:line="264" w:lineRule="auto"/>
        <w:ind w:left="426"/>
        <w:jc w:val="both"/>
      </w:pPr>
      <w:r w:rsidRPr="007711A8">
        <w:t>Dyrektywa Parlamentu Europejskiego i Rady 2000/60/WE z dnia 23 października 2000 roku ustanawiająca ramy wspólnotowego działania w dziedzinie polityki wodnej UE, zwana Ramową Dyrektywą Wodną (RDW) (Dz.U.UE.L.00.327.1);</w:t>
      </w:r>
    </w:p>
    <w:p w14:paraId="4635A7AE" w14:textId="4F16E6E5" w:rsidR="00D271A8" w:rsidRDefault="00D271A8" w:rsidP="00EA1993">
      <w:pPr>
        <w:pStyle w:val="Akapitzlist"/>
        <w:numPr>
          <w:ilvl w:val="1"/>
          <w:numId w:val="7"/>
        </w:numPr>
        <w:spacing w:after="120" w:line="264" w:lineRule="auto"/>
        <w:ind w:left="426"/>
        <w:jc w:val="both"/>
      </w:pPr>
      <w:r w:rsidRPr="007711A8">
        <w:t>Ustawa Prawo wodne wraz z aktami wykonawczymi, w wersji obowiązującej w okresie realizacji zamówienia</w:t>
      </w:r>
      <w:r>
        <w:t>. W przypadku zaistnienia w trakcie realizacji zamówienia projektów zmian w ww. ustawie lub projektów ww. rozporządzeń kwestia ich uwzględnienia podlegać będzie decyzji Zamawiającego</w:t>
      </w:r>
      <w:r w:rsidRPr="007711A8">
        <w:t>;</w:t>
      </w:r>
    </w:p>
    <w:p w14:paraId="136E9D5F" w14:textId="12B0A476" w:rsidR="00D271A8" w:rsidRDefault="00D271A8" w:rsidP="00EA1993">
      <w:pPr>
        <w:pStyle w:val="Akapitzlist"/>
        <w:numPr>
          <w:ilvl w:val="1"/>
          <w:numId w:val="7"/>
        </w:numPr>
        <w:spacing w:after="120" w:line="264" w:lineRule="auto"/>
        <w:ind w:left="426"/>
        <w:jc w:val="both"/>
      </w:pPr>
      <w:r w:rsidRPr="007711A8">
        <w:t xml:space="preserve">Metodyki, wytyczne, zalecenia merytoryczne KE w zakresie </w:t>
      </w:r>
      <w:r w:rsidR="00D2302B">
        <w:t>analizy presji i wpływu</w:t>
      </w:r>
      <w:r w:rsidR="00E66D3B">
        <w:t>/oddziaływania</w:t>
      </w:r>
      <w:r w:rsidR="00D2302B">
        <w:t>, substancji priorytetowych, odstępstw, raportowania</w:t>
      </w:r>
      <w:r w:rsidRPr="007711A8">
        <w:t xml:space="preserve"> oraz uwagi i zastrzeżenia zgłaszane przez Komisję Europejską;</w:t>
      </w:r>
    </w:p>
    <w:p w14:paraId="15981337" w14:textId="1DCA769F" w:rsidR="00D271A8" w:rsidRDefault="00D271A8" w:rsidP="00EA1993">
      <w:pPr>
        <w:pStyle w:val="Akapitzlist"/>
        <w:numPr>
          <w:ilvl w:val="1"/>
          <w:numId w:val="7"/>
        </w:numPr>
        <w:spacing w:after="120" w:line="264" w:lineRule="auto"/>
        <w:ind w:left="426"/>
        <w:jc w:val="both"/>
      </w:pPr>
      <w:r w:rsidRPr="007711A8">
        <w:t>„Aktualizacja wykazu JCWP i SCWP dla potrzeb kolejnej aktualizacji planów w latach 2015-2021 wraz z weryfikacją typów wód części wód” – przekazane przez Z</w:t>
      </w:r>
      <w:r w:rsidR="00376D8B">
        <w:t>amawiającego</w:t>
      </w:r>
      <w:r w:rsidRPr="007711A8">
        <w:t>;</w:t>
      </w:r>
    </w:p>
    <w:p w14:paraId="0625E652" w14:textId="54C3C79F" w:rsidR="00D271A8" w:rsidRDefault="00D271A8" w:rsidP="00EA1993">
      <w:pPr>
        <w:pStyle w:val="Akapitzlist"/>
        <w:numPr>
          <w:ilvl w:val="1"/>
          <w:numId w:val="7"/>
        </w:numPr>
        <w:spacing w:after="120" w:line="264" w:lineRule="auto"/>
        <w:ind w:left="426"/>
        <w:jc w:val="both"/>
      </w:pPr>
      <w:r w:rsidRPr="007711A8">
        <w:t>„Analiza i aktualizacja jednostek do planowania z uwzględnieniem MPHP10”</w:t>
      </w:r>
      <w:bookmarkStart w:id="0" w:name="_GoBack"/>
      <w:r w:rsidR="00247545">
        <w:t xml:space="preserve"> </w:t>
      </w:r>
      <w:bookmarkEnd w:id="0"/>
      <w:r w:rsidR="00376D8B">
        <w:t>– przekazane przez Zamawiaj</w:t>
      </w:r>
      <w:r w:rsidR="00D2302B">
        <w:t>ą</w:t>
      </w:r>
      <w:r w:rsidR="00376D8B">
        <w:t>cego</w:t>
      </w:r>
      <w:r w:rsidRPr="007711A8">
        <w:t>;</w:t>
      </w:r>
    </w:p>
    <w:p w14:paraId="77019A3F" w14:textId="333B0ACA" w:rsidR="00D271A8" w:rsidRDefault="00D271A8" w:rsidP="00EA1993">
      <w:pPr>
        <w:pStyle w:val="Akapitzlist"/>
        <w:numPr>
          <w:ilvl w:val="1"/>
          <w:numId w:val="7"/>
        </w:numPr>
        <w:spacing w:after="120" w:line="264" w:lineRule="auto"/>
        <w:ind w:left="426"/>
        <w:jc w:val="both"/>
      </w:pPr>
      <w:bookmarkStart w:id="1" w:name="_Hlk536775214"/>
      <w:r w:rsidRPr="007711A8">
        <w:t>Dane monitoringowe GIOŚ wraz z oceną stanu wód powierzchniowych</w:t>
      </w:r>
      <w:r w:rsidR="008B0DA7">
        <w:t xml:space="preserve"> oraz wyniki oceny stanu jcwp</w:t>
      </w:r>
      <w:bookmarkEnd w:id="1"/>
      <w:r w:rsidR="008B0DA7">
        <w:t xml:space="preserve"> przeniesione na nowy podział jcwp (dokonany w ramach pracy wskazanej w pkt.</w:t>
      </w:r>
      <w:r w:rsidR="00EA1993">
        <w:t xml:space="preserve"> 9</w:t>
      </w:r>
      <w:r w:rsidR="008B0DA7">
        <w:t>)</w:t>
      </w:r>
      <w:r w:rsidRPr="007711A8">
        <w:t xml:space="preserve"> – przekazane przez </w:t>
      </w:r>
      <w:r w:rsidR="00376D8B">
        <w:t>Zamawiającego</w:t>
      </w:r>
      <w:r w:rsidRPr="007711A8">
        <w:t>;</w:t>
      </w:r>
    </w:p>
    <w:p w14:paraId="30DD4FFE" w14:textId="75CDF693" w:rsidR="00247545" w:rsidRDefault="00131479" w:rsidP="00EA1993">
      <w:pPr>
        <w:pStyle w:val="Akapitzlist"/>
        <w:numPr>
          <w:ilvl w:val="1"/>
          <w:numId w:val="7"/>
        </w:numPr>
        <w:spacing w:after="120" w:line="264" w:lineRule="auto"/>
        <w:ind w:left="426"/>
        <w:jc w:val="both"/>
      </w:pPr>
      <w:r>
        <w:t>„</w:t>
      </w:r>
      <w:r w:rsidR="00D271A8" w:rsidRPr="007711A8">
        <w:t>Aktualizacja planów gospodarowania wodami na obszarach dorzeczy w Polsce</w:t>
      </w:r>
      <w:r>
        <w:t>”</w:t>
      </w:r>
      <w:r w:rsidR="00D271A8" w:rsidRPr="007711A8">
        <w:t>;</w:t>
      </w:r>
    </w:p>
    <w:p w14:paraId="4C9AD38C" w14:textId="66F708A2" w:rsidR="00D271A8" w:rsidRDefault="00376D8B" w:rsidP="00CF5B4C">
      <w:pPr>
        <w:pStyle w:val="Akapitzlist"/>
        <w:numPr>
          <w:ilvl w:val="1"/>
          <w:numId w:val="7"/>
        </w:numPr>
        <w:spacing w:after="120" w:line="264" w:lineRule="auto"/>
        <w:ind w:left="426"/>
        <w:jc w:val="both"/>
      </w:pPr>
      <w:r>
        <w:t xml:space="preserve">„Identyfikacja presji w regionach wodnych i na obszarach dorzeczy” </w:t>
      </w:r>
      <w:r w:rsidR="00247545" w:rsidRPr="00247545">
        <w:t>Część I: Utworzenie krajowej bazy danych o zmianach hydromorfologicznych</w:t>
      </w:r>
      <w:r w:rsidR="00247545">
        <w:t xml:space="preserve"> oraz </w:t>
      </w:r>
      <w:r w:rsidR="00247545" w:rsidRPr="00247545">
        <w:t>Część II: Opracowanie bazy danych o presjach antropogenicznych</w:t>
      </w:r>
      <w:r w:rsidR="00247545">
        <w:t xml:space="preserve"> </w:t>
      </w:r>
      <w:r>
        <w:t>– przekazane przez Zamawiającego;</w:t>
      </w:r>
    </w:p>
    <w:p w14:paraId="7B95DB13" w14:textId="408F44D1" w:rsidR="00B25346" w:rsidRDefault="00376D8B" w:rsidP="00EA1993">
      <w:pPr>
        <w:pStyle w:val="Akapitzlist"/>
        <w:numPr>
          <w:ilvl w:val="1"/>
          <w:numId w:val="7"/>
        </w:numPr>
        <w:spacing w:after="120" w:line="264" w:lineRule="auto"/>
        <w:ind w:left="426"/>
        <w:jc w:val="both"/>
      </w:pPr>
      <w:r>
        <w:t>„Ustalenie celów środowiskowych dla jednolitych części wód wraz z opracowaniem rejestru wykazów obszarów chronionych</w:t>
      </w:r>
      <w:r w:rsidR="00D271A8" w:rsidRPr="00A42555">
        <w:t>”</w:t>
      </w:r>
      <w:r w:rsidR="00D271A8">
        <w:t xml:space="preserve"> (koniec projektu </w:t>
      </w:r>
      <w:r w:rsidR="00247545">
        <w:t>listopad</w:t>
      </w:r>
      <w:r>
        <w:t xml:space="preserve"> 2019 r.</w:t>
      </w:r>
      <w:r w:rsidR="00D271A8">
        <w:t xml:space="preserve">) </w:t>
      </w:r>
      <w:r w:rsidR="00D271A8" w:rsidRPr="007711A8">
        <w:t>– przekazane przez Z</w:t>
      </w:r>
      <w:r>
        <w:t>amawiającego</w:t>
      </w:r>
      <w:r w:rsidR="00D271A8">
        <w:t>;</w:t>
      </w:r>
    </w:p>
    <w:p w14:paraId="5C5472CB" w14:textId="17DC730B" w:rsidR="00D2302B" w:rsidRDefault="00D2302B" w:rsidP="00CF5B4C">
      <w:pPr>
        <w:pStyle w:val="Akapitzlist"/>
        <w:numPr>
          <w:ilvl w:val="1"/>
          <w:numId w:val="7"/>
        </w:numPr>
        <w:spacing w:after="120" w:line="264" w:lineRule="auto"/>
        <w:ind w:left="426"/>
        <w:jc w:val="both"/>
      </w:pPr>
      <w:r>
        <w:lastRenderedPageBreak/>
        <w:t>Pogłębiona analiza presji</w:t>
      </w:r>
      <w:r w:rsidR="00247545">
        <w:t xml:space="preserve"> (wyniki działań wskazanych w aPWŚK: </w:t>
      </w:r>
      <w:r w:rsidR="00247545" w:rsidRPr="00247545">
        <w:t>Przeprowadzenie pogłębionej analizy presji w celu ustalenia przyczyn nieosiągnięcia dobrego stanu wód z uwagi na stan chemiczny</w:t>
      </w:r>
      <w:r w:rsidR="00247545">
        <w:t xml:space="preserve">; </w:t>
      </w:r>
      <w:r w:rsidR="00247545" w:rsidRPr="00247545">
        <w:t xml:space="preserve">Przeprowadzenie pogłębionej analizy presji w celu ustalenia przyczyn nieosiągnięcia dobrego stanu wód z uwagi na stan </w:t>
      </w:r>
      <w:r w:rsidR="00B25346">
        <w:t>fizyko-</w:t>
      </w:r>
      <w:r w:rsidR="00247545" w:rsidRPr="00247545">
        <w:t>chemiczny</w:t>
      </w:r>
      <w:r w:rsidR="00B25346">
        <w:t>;</w:t>
      </w:r>
      <w:r w:rsidR="00247545" w:rsidRPr="00247545">
        <w:t xml:space="preserve"> Przeprowadzenie pogłębionej analizy presji w celu zaplanowania działań ukierunkowanych na redukcję fosforu</w:t>
      </w:r>
      <w:r w:rsidR="00B25346">
        <w:t>; P</w:t>
      </w:r>
      <w:r w:rsidR="00B25346" w:rsidRPr="00B25346">
        <w:t xml:space="preserve">rzeprowadzenie pogłębionej analizy presji w celu ustalenia przyczyn nieosiągnięcia dobrego stanu wód z uwagi na występowanie substancji biogennych dla tych JCWP, którym w aPWŚK przypisano działanie: prowadzenie monitoringu w zakresie badania substancji biogennych w przekrojach zlokalizowanych na wejściu i na zamknięciu JCWP w okresie 2016 </w:t>
      </w:r>
      <w:r w:rsidR="00B25346">
        <w:t>–</w:t>
      </w:r>
      <w:r w:rsidR="00B25346" w:rsidRPr="00B25346">
        <w:t xml:space="preserve"> 2017</w:t>
      </w:r>
      <w:r w:rsidR="00B25346">
        <w:t>)</w:t>
      </w:r>
      <w:r>
        <w:t xml:space="preserve"> – przekazane przez Zamawiającego</w:t>
      </w:r>
      <w:r w:rsidR="00F041EA">
        <w:t xml:space="preserve"> (opracowania realizowane są przez poszczególne rzgw, a ich wyniki dostępne będą w różnych terminach)</w:t>
      </w:r>
      <w:r>
        <w:t>;</w:t>
      </w:r>
    </w:p>
    <w:p w14:paraId="7FA65E53" w14:textId="16475769" w:rsidR="00F16454" w:rsidRDefault="00F16454" w:rsidP="00EA1993">
      <w:pPr>
        <w:pStyle w:val="Akapitzlist"/>
        <w:numPr>
          <w:ilvl w:val="1"/>
          <w:numId w:val="7"/>
        </w:numPr>
        <w:spacing w:after="120" w:line="264" w:lineRule="auto"/>
        <w:ind w:left="426"/>
        <w:jc w:val="both"/>
      </w:pPr>
      <w:r>
        <w:t xml:space="preserve">Wyniki dla działania wskazanego w aPWŚK: monitoring badawczy wód </w:t>
      </w:r>
    </w:p>
    <w:p w14:paraId="2EC4B8A7" w14:textId="71787AFC" w:rsidR="00D2302B" w:rsidRDefault="00D2302B" w:rsidP="00EA1993">
      <w:pPr>
        <w:pStyle w:val="Akapitzlist"/>
        <w:numPr>
          <w:ilvl w:val="1"/>
          <w:numId w:val="7"/>
        </w:numPr>
        <w:spacing w:after="120" w:line="264" w:lineRule="auto"/>
        <w:ind w:left="426"/>
        <w:jc w:val="both"/>
      </w:pPr>
      <w:r>
        <w:t xml:space="preserve">Wykaz </w:t>
      </w:r>
      <w:r w:rsidRPr="00D2302B">
        <w:t>wielkości emisji i stężeń substancji priorytetowych oraz innych zanieczyszczań</w:t>
      </w:r>
      <w:r>
        <w:t xml:space="preserve"> – przekazane przez Zamawiającego</w:t>
      </w:r>
      <w:r w:rsidR="00623358">
        <w:t xml:space="preserve"> (opracowania realizowane są przez poszczególne rzgw, a ich wyniki dostępne będą w różnych terminach)</w:t>
      </w:r>
      <w:r>
        <w:t>;</w:t>
      </w:r>
    </w:p>
    <w:p w14:paraId="4BECAF84" w14:textId="1D1B4A43" w:rsidR="002B5993" w:rsidRPr="00CF5B4C" w:rsidRDefault="002B5993" w:rsidP="00EA1993">
      <w:pPr>
        <w:pStyle w:val="Akapitzlist"/>
        <w:numPr>
          <w:ilvl w:val="1"/>
          <w:numId w:val="7"/>
        </w:numPr>
        <w:spacing w:after="120" w:line="264" w:lineRule="auto"/>
        <w:ind w:left="426"/>
        <w:jc w:val="both"/>
        <w:rPr>
          <w:lang w:val="en-US"/>
        </w:rPr>
      </w:pPr>
      <w:proofErr w:type="spellStart"/>
      <w:r w:rsidRPr="00EA1993">
        <w:rPr>
          <w:lang w:val="en-US"/>
        </w:rPr>
        <w:t>Wyniki</w:t>
      </w:r>
      <w:proofErr w:type="spellEnd"/>
      <w:r w:rsidRPr="00EA1993">
        <w:rPr>
          <w:lang w:val="en-US"/>
        </w:rPr>
        <w:t xml:space="preserve"> </w:t>
      </w:r>
      <w:proofErr w:type="spellStart"/>
      <w:r w:rsidRPr="00EA1993">
        <w:rPr>
          <w:lang w:val="en-US"/>
        </w:rPr>
        <w:t>projektu</w:t>
      </w:r>
      <w:proofErr w:type="spellEnd"/>
      <w:r w:rsidRPr="00EA1993">
        <w:rPr>
          <w:lang w:val="en-US"/>
        </w:rPr>
        <w:t xml:space="preserve"> </w:t>
      </w:r>
      <w:r w:rsidR="00131479" w:rsidRPr="00EA1993">
        <w:rPr>
          <w:lang w:val="en-US"/>
        </w:rPr>
        <w:t xml:space="preserve">MARS – </w:t>
      </w:r>
      <w:r w:rsidR="00131479" w:rsidRPr="00CF5B4C">
        <w:rPr>
          <w:lang w:val="en-US"/>
        </w:rPr>
        <w:t>„</w:t>
      </w:r>
      <w:r w:rsidRPr="00EA1993">
        <w:rPr>
          <w:lang w:val="en-US"/>
        </w:rPr>
        <w:t>Managing Aquatic ecosystems and water Resources under multiple Stress”</w:t>
      </w:r>
      <w:r w:rsidR="00536BFD">
        <w:rPr>
          <w:lang w:val="en-US"/>
        </w:rPr>
        <w:t>;</w:t>
      </w:r>
    </w:p>
    <w:p w14:paraId="1CB42D10" w14:textId="6F43F502" w:rsidR="00536BFD" w:rsidRDefault="00536BFD" w:rsidP="00EA1993">
      <w:pPr>
        <w:pStyle w:val="Akapitzlist"/>
        <w:numPr>
          <w:ilvl w:val="1"/>
          <w:numId w:val="7"/>
        </w:numPr>
        <w:spacing w:after="120" w:line="264" w:lineRule="auto"/>
        <w:ind w:left="426"/>
        <w:jc w:val="both"/>
      </w:pPr>
      <w:r>
        <w:t>„Przegląd i weryfikacja metodyk wyznaczania silnie zmienionych i sztucznych części wód powierzchniowych wraz ze wstępnym i ostatecznym wyznaczaniem” (koniec projektu V 2019 r.) – przekazane przez Zamawiającego;</w:t>
      </w:r>
    </w:p>
    <w:p w14:paraId="54439E51" w14:textId="4FA6C8F7" w:rsidR="008720C4" w:rsidRPr="00EA1993" w:rsidRDefault="00F35818" w:rsidP="00EA1993">
      <w:pPr>
        <w:pStyle w:val="Akapitzlist"/>
        <w:numPr>
          <w:ilvl w:val="1"/>
          <w:numId w:val="7"/>
        </w:numPr>
        <w:spacing w:after="120" w:line="264" w:lineRule="auto"/>
        <w:ind w:left="426"/>
        <w:jc w:val="both"/>
      </w:pPr>
      <w:r>
        <w:t>Charakterystyka</w:t>
      </w:r>
      <w:r w:rsidR="008720C4">
        <w:t xml:space="preserve"> wód podziemnych </w:t>
      </w:r>
      <w:r>
        <w:t>opracowywanych przez PIG-PIB zgodnie z załącznikiem II.2 Ramowej Dyrektywy Wodnej – praca w trakcie realizacji;</w:t>
      </w:r>
    </w:p>
    <w:p w14:paraId="5216346B" w14:textId="0CF6E12E" w:rsidR="00D271A8" w:rsidRDefault="00D271A8" w:rsidP="00EA1993">
      <w:pPr>
        <w:pStyle w:val="Akapitzlist"/>
        <w:numPr>
          <w:ilvl w:val="1"/>
          <w:numId w:val="7"/>
        </w:numPr>
        <w:spacing w:after="120" w:line="264" w:lineRule="auto"/>
        <w:ind w:left="426"/>
        <w:jc w:val="both"/>
      </w:pPr>
      <w:r w:rsidRPr="007711A8">
        <w:t xml:space="preserve">Inne niezbędne materiały. </w:t>
      </w:r>
    </w:p>
    <w:p w14:paraId="38E5C211" w14:textId="77777777" w:rsidR="00D271A8" w:rsidRPr="00D271A8" w:rsidRDefault="00D271A8" w:rsidP="00D271A8">
      <w:pPr>
        <w:spacing w:after="120" w:line="264" w:lineRule="auto"/>
        <w:jc w:val="both"/>
        <w:rPr>
          <w:sz w:val="12"/>
          <w:szCs w:val="12"/>
        </w:rPr>
      </w:pPr>
    </w:p>
    <w:p w14:paraId="6152CDCE" w14:textId="77777777" w:rsidR="00D9111F" w:rsidRPr="00D271A8" w:rsidRDefault="00D271A8" w:rsidP="00D271A8">
      <w:pPr>
        <w:spacing w:after="120" w:line="264" w:lineRule="auto"/>
        <w:jc w:val="both"/>
      </w:pPr>
      <w:r w:rsidRPr="007711A8">
        <w:t>Zamawiający udzieli Wykonawcy wsparcia w pozyskiwaniu danych na potrzeby realizacji pracy od instytucji zewnętrznych. Wszelkie ewentualne koszty zakupu dodatkowych danych pokrywa Wykonawca.</w:t>
      </w:r>
    </w:p>
    <w:sectPr w:rsidR="00D9111F" w:rsidRPr="00D271A8" w:rsidSect="00D271A8">
      <w:headerReference w:type="default" r:id="rId9"/>
      <w:footerReference w:type="default" r:id="rId10"/>
      <w:pgSz w:w="11906" w:h="16838"/>
      <w:pgMar w:top="1383" w:right="1383" w:bottom="1383" w:left="1383" w:header="709" w:footer="68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1DAA1FA" w15:done="0"/>
  <w15:commentEx w15:paraId="6931EA01" w15:done="0"/>
  <w15:commentEx w15:paraId="2F2539C8" w15:done="0"/>
  <w15:commentEx w15:paraId="614F49B0" w15:done="0"/>
  <w15:commentEx w15:paraId="17595E1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DAA1FA" w16cid:durableId="1FFE89BC"/>
  <w16cid:commentId w16cid:paraId="6931EA01" w16cid:durableId="1FFD85FF"/>
  <w16cid:commentId w16cid:paraId="2F2539C8" w16cid:durableId="1FFD8B82"/>
  <w16cid:commentId w16cid:paraId="614F49B0" w16cid:durableId="1FFE7D4C"/>
  <w16cid:commentId w16cid:paraId="17595E16" w16cid:durableId="1FFE808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2C3CA" w14:textId="77777777" w:rsidR="00330ACC" w:rsidRDefault="00330ACC" w:rsidP="00AF2738">
      <w:pPr>
        <w:spacing w:after="0" w:line="240" w:lineRule="auto"/>
      </w:pPr>
      <w:r>
        <w:separator/>
      </w:r>
    </w:p>
  </w:endnote>
  <w:endnote w:type="continuationSeparator" w:id="0">
    <w:p w14:paraId="13B754D2" w14:textId="77777777" w:rsidR="00330ACC" w:rsidRDefault="00330ACC" w:rsidP="00AF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33075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2245FA9" w14:textId="77777777" w:rsidR="00F8693A" w:rsidRPr="00D271A8" w:rsidRDefault="00F8693A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271A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271A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271A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D3B6C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D271A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876B5B4" w14:textId="77777777" w:rsidR="00F8693A" w:rsidRDefault="00F869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080C1" w14:textId="77777777" w:rsidR="00330ACC" w:rsidRDefault="00330ACC" w:rsidP="00AF2738">
      <w:pPr>
        <w:spacing w:after="0" w:line="240" w:lineRule="auto"/>
      </w:pPr>
      <w:r>
        <w:separator/>
      </w:r>
    </w:p>
  </w:footnote>
  <w:footnote w:type="continuationSeparator" w:id="0">
    <w:p w14:paraId="3F8662D1" w14:textId="77777777" w:rsidR="00330ACC" w:rsidRDefault="00330ACC" w:rsidP="00AF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AD3DD" w14:textId="77777777" w:rsidR="00AF2738" w:rsidRDefault="005160EF" w:rsidP="00AF2738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D8775DD" wp14:editId="10C18125">
              <wp:simplePos x="0" y="0"/>
              <wp:positionH relativeFrom="column">
                <wp:posOffset>227000</wp:posOffset>
              </wp:positionH>
              <wp:positionV relativeFrom="paragraph">
                <wp:posOffset>-182474</wp:posOffset>
              </wp:positionV>
              <wp:extent cx="5295265" cy="610870"/>
              <wp:effectExtent l="0" t="0" r="635" b="0"/>
              <wp:wrapNone/>
              <wp:docPr id="23" name="Grupa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95265" cy="610870"/>
                        <a:chOff x="3060" y="4207"/>
                        <a:chExt cx="8339" cy="962"/>
                      </a:xfrm>
                    </wpg:grpSpPr>
                    <pic:pic xmlns:pic="http://schemas.openxmlformats.org/drawingml/2006/picture">
                      <pic:nvPicPr>
                        <pic:cNvPr id="2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937" b="7974"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6750" y="520"/>
                          <a:ext cx="959" cy="8339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3" descr="logo-pgw-wp-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09" y="4207"/>
                          <a:ext cx="2200" cy="9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BC23CD2" id="Grupa 23" o:spid="_x0000_s1026" style="position:absolute;margin-left:17.85pt;margin-top:-14.35pt;width:416.95pt;height:48.1pt;z-index:251658240" coordorigin="3060,4207" coordsize="8339,9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750;top:520;width:959;height:833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" filled="t" fillcolor="black">
                <v:fill opacity="0"/>
                <v:imagedata r:id="rId3" o:title="" croptop="4546f" cropbottom="5226f"/>
              </v:shape>
              <v:shape id="Picture 3" o:spid="_x0000_s1028" type="#_x0000_t75" alt="logo-pgw-wp-mini" style="position:absolute;left:6209;top:4207;width:2200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" filled="t">
                <v:imagedata r:id="rId4" o:title="logo-pgw-wp-mini"/>
              </v:shape>
            </v:group>
          </w:pict>
        </mc:Fallback>
      </mc:AlternateContent>
    </w:r>
  </w:p>
  <w:p w14:paraId="663EC4D0" w14:textId="77777777" w:rsidR="00AF2738" w:rsidRPr="00870D6D" w:rsidRDefault="00AF2738" w:rsidP="00AF2738">
    <w:pPr>
      <w:rPr>
        <w:sz w:val="16"/>
        <w:szCs w:val="16"/>
      </w:rPr>
    </w:pPr>
  </w:p>
  <w:p w14:paraId="11113F66" w14:textId="77777777" w:rsidR="00123DEF" w:rsidRDefault="00AF2738" w:rsidP="00AF2738">
    <w:pPr>
      <w:spacing w:after="0" w:line="240" w:lineRule="auto"/>
      <w:jc w:val="right"/>
      <w:rPr>
        <w:i/>
        <w:sz w:val="16"/>
        <w:szCs w:val="16"/>
      </w:rPr>
    </w:pPr>
    <w:r w:rsidRPr="00A54959">
      <w:rPr>
        <w:i/>
        <w:sz w:val="16"/>
        <w:szCs w:val="16"/>
      </w:rPr>
      <w:t xml:space="preserve">Projekt: </w:t>
    </w:r>
    <w:r w:rsidR="00123DEF">
      <w:rPr>
        <w:i/>
        <w:sz w:val="16"/>
        <w:szCs w:val="16"/>
      </w:rPr>
      <w:t xml:space="preserve">Opracowanie </w:t>
    </w:r>
    <w:r w:rsidR="00503343">
      <w:rPr>
        <w:i/>
        <w:sz w:val="16"/>
        <w:szCs w:val="16"/>
      </w:rPr>
      <w:t xml:space="preserve">II aktualizacji programu wodno-środowiskowego kraju i </w:t>
    </w:r>
    <w:r w:rsidR="003E6EA6">
      <w:rPr>
        <w:i/>
        <w:sz w:val="16"/>
        <w:szCs w:val="16"/>
      </w:rPr>
      <w:t xml:space="preserve">planów </w:t>
    </w:r>
    <w:r w:rsidR="00503343">
      <w:rPr>
        <w:i/>
        <w:sz w:val="16"/>
        <w:szCs w:val="16"/>
      </w:rPr>
      <w:t xml:space="preserve">gospodarowania wodami na obszarach dorzeczy </w:t>
    </w:r>
    <w:r w:rsidR="00503343">
      <w:rPr>
        <w:i/>
        <w:sz w:val="16"/>
        <w:szCs w:val="16"/>
      </w:rPr>
      <w:br/>
      <w:t>wraz z dokumentami planistycznymi stanowiącymi podstawę do ich opracowania</w:t>
    </w:r>
  </w:p>
  <w:p w14:paraId="5DB9EBBE" w14:textId="77777777" w:rsidR="00AF2738" w:rsidRPr="00A54959" w:rsidRDefault="00AF2738" w:rsidP="00AF2738">
    <w:pPr>
      <w:spacing w:after="0" w:line="240" w:lineRule="auto"/>
      <w:jc w:val="right"/>
      <w:rPr>
        <w:i/>
        <w:sz w:val="16"/>
        <w:szCs w:val="16"/>
      </w:rPr>
    </w:pPr>
    <w:r w:rsidRPr="00A54959">
      <w:rPr>
        <w:i/>
        <w:sz w:val="16"/>
        <w:szCs w:val="16"/>
      </w:rPr>
      <w:t>Nr</w:t>
    </w:r>
    <w:r w:rsidR="00CC0C46">
      <w:rPr>
        <w:i/>
        <w:sz w:val="16"/>
        <w:szCs w:val="16"/>
      </w:rPr>
      <w:t xml:space="preserve"> Projektu: POIS.02.01.00-00-001</w:t>
    </w:r>
    <w:r w:rsidR="00503343">
      <w:rPr>
        <w:i/>
        <w:sz w:val="16"/>
        <w:szCs w:val="16"/>
      </w:rPr>
      <w:t>6</w:t>
    </w:r>
    <w:r w:rsidRPr="00A54959">
      <w:rPr>
        <w:i/>
        <w:sz w:val="16"/>
        <w:szCs w:val="16"/>
      </w:rPr>
      <w:t>/16</w:t>
    </w:r>
  </w:p>
  <w:p w14:paraId="4095C100" w14:textId="77777777" w:rsidR="00AF2738" w:rsidRDefault="00AF27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BCA"/>
    <w:multiLevelType w:val="hybridMultilevel"/>
    <w:tmpl w:val="BFF4746E"/>
    <w:lvl w:ilvl="0" w:tplc="E5F80F34">
      <w:start w:val="1"/>
      <w:numFmt w:val="bullet"/>
      <w:lvlText w:val=""/>
      <w:lvlJc w:val="left"/>
      <w:pPr>
        <w:ind w:left="1080" w:hanging="360"/>
      </w:pPr>
      <w:rPr>
        <w:rFonts w:ascii="Symbol" w:hAnsi="Symbol" w:cs="Bernard MT Condensed" w:hint="default"/>
        <w:b w:val="0"/>
        <w:i w:val="0"/>
        <w:sz w:val="24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E115F4"/>
    <w:multiLevelType w:val="hybridMultilevel"/>
    <w:tmpl w:val="DEF28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67B97"/>
    <w:multiLevelType w:val="hybridMultilevel"/>
    <w:tmpl w:val="469AE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71D24"/>
    <w:multiLevelType w:val="hybridMultilevel"/>
    <w:tmpl w:val="4E8E0A64"/>
    <w:lvl w:ilvl="0" w:tplc="E5F80F34">
      <w:start w:val="1"/>
      <w:numFmt w:val="bullet"/>
      <w:lvlText w:val=""/>
      <w:lvlJc w:val="left"/>
      <w:pPr>
        <w:ind w:left="720" w:hanging="360"/>
      </w:pPr>
      <w:rPr>
        <w:rFonts w:ascii="Symbol" w:hAnsi="Symbol" w:cs="Bernard MT Condensed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E5F20"/>
    <w:multiLevelType w:val="hybridMultilevel"/>
    <w:tmpl w:val="86606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64CF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13F41"/>
    <w:multiLevelType w:val="hybridMultilevel"/>
    <w:tmpl w:val="9EA482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467C7"/>
    <w:multiLevelType w:val="hybridMultilevel"/>
    <w:tmpl w:val="337EC932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5547536E"/>
    <w:multiLevelType w:val="hybridMultilevel"/>
    <w:tmpl w:val="EDEAC926"/>
    <w:lvl w:ilvl="0" w:tplc="9DD8FC78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58340FAC"/>
    <w:multiLevelType w:val="hybridMultilevel"/>
    <w:tmpl w:val="D7C8D3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1B58A4"/>
    <w:multiLevelType w:val="hybridMultilevel"/>
    <w:tmpl w:val="C9AC5116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58D41268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2" w:tplc="3CBC5F56">
      <w:numFmt w:val="bullet"/>
      <w:lvlText w:val="-"/>
      <w:lvlJc w:val="left"/>
      <w:pPr>
        <w:ind w:left="2772" w:hanging="360"/>
      </w:pPr>
      <w:rPr>
        <w:rFonts w:ascii="Calibri" w:eastAsia="Batang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>
    <w:nsid w:val="70995C1E"/>
    <w:multiLevelType w:val="hybridMultilevel"/>
    <w:tmpl w:val="854070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7BA69E4"/>
    <w:multiLevelType w:val="hybridMultilevel"/>
    <w:tmpl w:val="2DBA9C00"/>
    <w:lvl w:ilvl="0" w:tplc="E5F80F34">
      <w:start w:val="1"/>
      <w:numFmt w:val="bullet"/>
      <w:lvlText w:val=""/>
      <w:lvlJc w:val="left"/>
      <w:pPr>
        <w:ind w:left="1429" w:hanging="360"/>
      </w:pPr>
      <w:rPr>
        <w:rFonts w:ascii="Symbol" w:hAnsi="Symbol" w:cs="Bernard MT Condensed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760BF0"/>
    <w:multiLevelType w:val="hybridMultilevel"/>
    <w:tmpl w:val="C7049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10"/>
  </w:num>
  <w:num w:numId="7">
    <w:abstractNumId w:val="4"/>
  </w:num>
  <w:num w:numId="8">
    <w:abstractNumId w:val="5"/>
  </w:num>
  <w:num w:numId="9">
    <w:abstractNumId w:val="11"/>
  </w:num>
  <w:num w:numId="10">
    <w:abstractNumId w:val="6"/>
  </w:num>
  <w:num w:numId="11">
    <w:abstractNumId w:val="9"/>
  </w:num>
  <w:num w:numId="12">
    <w:abstractNumId w:val="7"/>
  </w:num>
  <w:num w:numId="13">
    <w:abstractNumId w:val="2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bigniew Kaliszewski">
    <w15:presenceInfo w15:providerId="None" w15:userId="Zbigniew Kaliszew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C9"/>
    <w:rsid w:val="00012056"/>
    <w:rsid w:val="00013465"/>
    <w:rsid w:val="00022914"/>
    <w:rsid w:val="00031D8C"/>
    <w:rsid w:val="0003643B"/>
    <w:rsid w:val="0004296F"/>
    <w:rsid w:val="00044D59"/>
    <w:rsid w:val="000458CA"/>
    <w:rsid w:val="00047E9B"/>
    <w:rsid w:val="000570B8"/>
    <w:rsid w:val="00061C52"/>
    <w:rsid w:val="00066DF1"/>
    <w:rsid w:val="00067BD1"/>
    <w:rsid w:val="00074115"/>
    <w:rsid w:val="00077466"/>
    <w:rsid w:val="00083EC9"/>
    <w:rsid w:val="00090588"/>
    <w:rsid w:val="00097691"/>
    <w:rsid w:val="000B35D1"/>
    <w:rsid w:val="000C0BF0"/>
    <w:rsid w:val="000C1588"/>
    <w:rsid w:val="000C3582"/>
    <w:rsid w:val="000C5740"/>
    <w:rsid w:val="000D1EC3"/>
    <w:rsid w:val="000D4F68"/>
    <w:rsid w:val="000D5E1C"/>
    <w:rsid w:val="000E04F5"/>
    <w:rsid w:val="000F490A"/>
    <w:rsid w:val="00102095"/>
    <w:rsid w:val="00104BFD"/>
    <w:rsid w:val="0010658D"/>
    <w:rsid w:val="00113110"/>
    <w:rsid w:val="001158DE"/>
    <w:rsid w:val="00115926"/>
    <w:rsid w:val="00123DEF"/>
    <w:rsid w:val="0012492D"/>
    <w:rsid w:val="001258BE"/>
    <w:rsid w:val="00131479"/>
    <w:rsid w:val="00134001"/>
    <w:rsid w:val="00136F81"/>
    <w:rsid w:val="00156981"/>
    <w:rsid w:val="001574DF"/>
    <w:rsid w:val="001576BB"/>
    <w:rsid w:val="00163C00"/>
    <w:rsid w:val="001649BD"/>
    <w:rsid w:val="00175B42"/>
    <w:rsid w:val="00177AC6"/>
    <w:rsid w:val="00180BD2"/>
    <w:rsid w:val="00187912"/>
    <w:rsid w:val="0019212F"/>
    <w:rsid w:val="00193B71"/>
    <w:rsid w:val="001A4492"/>
    <w:rsid w:val="001A6671"/>
    <w:rsid w:val="001E0106"/>
    <w:rsid w:val="001E3FA5"/>
    <w:rsid w:val="001F1FCB"/>
    <w:rsid w:val="001F2322"/>
    <w:rsid w:val="001F6715"/>
    <w:rsid w:val="00201932"/>
    <w:rsid w:val="00204C92"/>
    <w:rsid w:val="00206649"/>
    <w:rsid w:val="00221C46"/>
    <w:rsid w:val="00225E54"/>
    <w:rsid w:val="002306DA"/>
    <w:rsid w:val="002314E2"/>
    <w:rsid w:val="00233DFF"/>
    <w:rsid w:val="00234991"/>
    <w:rsid w:val="0023499F"/>
    <w:rsid w:val="002401DF"/>
    <w:rsid w:val="00240DDE"/>
    <w:rsid w:val="0024407C"/>
    <w:rsid w:val="00247545"/>
    <w:rsid w:val="0025011F"/>
    <w:rsid w:val="00251802"/>
    <w:rsid w:val="0025329B"/>
    <w:rsid w:val="00253B45"/>
    <w:rsid w:val="002544B4"/>
    <w:rsid w:val="002579B4"/>
    <w:rsid w:val="00266475"/>
    <w:rsid w:val="00275D81"/>
    <w:rsid w:val="00275EAF"/>
    <w:rsid w:val="00284B36"/>
    <w:rsid w:val="00296827"/>
    <w:rsid w:val="002A35F5"/>
    <w:rsid w:val="002A4732"/>
    <w:rsid w:val="002B47C1"/>
    <w:rsid w:val="002B5993"/>
    <w:rsid w:val="002C093E"/>
    <w:rsid w:val="002D6AD6"/>
    <w:rsid w:val="002E1BA1"/>
    <w:rsid w:val="002E2625"/>
    <w:rsid w:val="002E5F35"/>
    <w:rsid w:val="002E606B"/>
    <w:rsid w:val="002F2246"/>
    <w:rsid w:val="002F4E41"/>
    <w:rsid w:val="00314F56"/>
    <w:rsid w:val="00324AF6"/>
    <w:rsid w:val="003269C9"/>
    <w:rsid w:val="003278B7"/>
    <w:rsid w:val="00330ACC"/>
    <w:rsid w:val="00347B6D"/>
    <w:rsid w:val="0035066E"/>
    <w:rsid w:val="003538CC"/>
    <w:rsid w:val="0036072E"/>
    <w:rsid w:val="00360C49"/>
    <w:rsid w:val="0036512A"/>
    <w:rsid w:val="00366FFC"/>
    <w:rsid w:val="00371F91"/>
    <w:rsid w:val="00376D8B"/>
    <w:rsid w:val="0038102E"/>
    <w:rsid w:val="00385248"/>
    <w:rsid w:val="00385DB7"/>
    <w:rsid w:val="00394A68"/>
    <w:rsid w:val="003A0BE6"/>
    <w:rsid w:val="003A2ADC"/>
    <w:rsid w:val="003A43EE"/>
    <w:rsid w:val="003B449A"/>
    <w:rsid w:val="003B4BFA"/>
    <w:rsid w:val="003B64FC"/>
    <w:rsid w:val="003D2284"/>
    <w:rsid w:val="003D5734"/>
    <w:rsid w:val="003D64C5"/>
    <w:rsid w:val="003E6EA6"/>
    <w:rsid w:val="003F576B"/>
    <w:rsid w:val="00401490"/>
    <w:rsid w:val="004018D3"/>
    <w:rsid w:val="00410CC5"/>
    <w:rsid w:val="00412EB6"/>
    <w:rsid w:val="004146DC"/>
    <w:rsid w:val="0042445F"/>
    <w:rsid w:val="0043476F"/>
    <w:rsid w:val="00441D7B"/>
    <w:rsid w:val="0045623F"/>
    <w:rsid w:val="00464811"/>
    <w:rsid w:val="0046559D"/>
    <w:rsid w:val="00473A1F"/>
    <w:rsid w:val="00476C3D"/>
    <w:rsid w:val="00477B73"/>
    <w:rsid w:val="00477F26"/>
    <w:rsid w:val="004924E2"/>
    <w:rsid w:val="004A72C4"/>
    <w:rsid w:val="004B67C5"/>
    <w:rsid w:val="004C0896"/>
    <w:rsid w:val="004E2646"/>
    <w:rsid w:val="004E2C7A"/>
    <w:rsid w:val="004F3998"/>
    <w:rsid w:val="004F5334"/>
    <w:rsid w:val="004F780E"/>
    <w:rsid w:val="00501729"/>
    <w:rsid w:val="00501E2D"/>
    <w:rsid w:val="00503343"/>
    <w:rsid w:val="00503F1A"/>
    <w:rsid w:val="00506413"/>
    <w:rsid w:val="0051470E"/>
    <w:rsid w:val="005160EF"/>
    <w:rsid w:val="00521B89"/>
    <w:rsid w:val="00530903"/>
    <w:rsid w:val="00533FC6"/>
    <w:rsid w:val="00536BFD"/>
    <w:rsid w:val="00541F19"/>
    <w:rsid w:val="0054387F"/>
    <w:rsid w:val="005531A0"/>
    <w:rsid w:val="00556FFE"/>
    <w:rsid w:val="0056119E"/>
    <w:rsid w:val="00566CAA"/>
    <w:rsid w:val="005849BE"/>
    <w:rsid w:val="00585E29"/>
    <w:rsid w:val="00591CAA"/>
    <w:rsid w:val="005936C6"/>
    <w:rsid w:val="00594789"/>
    <w:rsid w:val="00594BE7"/>
    <w:rsid w:val="005B4FB2"/>
    <w:rsid w:val="005C22A5"/>
    <w:rsid w:val="005C6533"/>
    <w:rsid w:val="005C725A"/>
    <w:rsid w:val="005C76D1"/>
    <w:rsid w:val="005D193A"/>
    <w:rsid w:val="005D5221"/>
    <w:rsid w:val="005E2EA9"/>
    <w:rsid w:val="005F6462"/>
    <w:rsid w:val="0060489D"/>
    <w:rsid w:val="00604B37"/>
    <w:rsid w:val="00612791"/>
    <w:rsid w:val="00614AD4"/>
    <w:rsid w:val="00623358"/>
    <w:rsid w:val="00626778"/>
    <w:rsid w:val="00627845"/>
    <w:rsid w:val="0064050C"/>
    <w:rsid w:val="006416C3"/>
    <w:rsid w:val="006418A1"/>
    <w:rsid w:val="00644E15"/>
    <w:rsid w:val="00646717"/>
    <w:rsid w:val="00647B6F"/>
    <w:rsid w:val="006543EF"/>
    <w:rsid w:val="006567F0"/>
    <w:rsid w:val="006579A0"/>
    <w:rsid w:val="00663CE0"/>
    <w:rsid w:val="006641F8"/>
    <w:rsid w:val="00670823"/>
    <w:rsid w:val="00673B5B"/>
    <w:rsid w:val="006776E6"/>
    <w:rsid w:val="00681587"/>
    <w:rsid w:val="00691023"/>
    <w:rsid w:val="00692050"/>
    <w:rsid w:val="006A4F8E"/>
    <w:rsid w:val="006B0BBA"/>
    <w:rsid w:val="006C12B0"/>
    <w:rsid w:val="006C58B9"/>
    <w:rsid w:val="006D4644"/>
    <w:rsid w:val="006E7254"/>
    <w:rsid w:val="006F0A4F"/>
    <w:rsid w:val="00703F6C"/>
    <w:rsid w:val="00707FA8"/>
    <w:rsid w:val="00713545"/>
    <w:rsid w:val="0071798C"/>
    <w:rsid w:val="00717CA3"/>
    <w:rsid w:val="00722CE0"/>
    <w:rsid w:val="00730D75"/>
    <w:rsid w:val="007334FC"/>
    <w:rsid w:val="00734F51"/>
    <w:rsid w:val="00737309"/>
    <w:rsid w:val="00737C83"/>
    <w:rsid w:val="0075266C"/>
    <w:rsid w:val="00755F98"/>
    <w:rsid w:val="00756E7E"/>
    <w:rsid w:val="00782A57"/>
    <w:rsid w:val="00786B9B"/>
    <w:rsid w:val="00794B1C"/>
    <w:rsid w:val="00794D2B"/>
    <w:rsid w:val="007A21A9"/>
    <w:rsid w:val="007B2B77"/>
    <w:rsid w:val="007B61D5"/>
    <w:rsid w:val="007C05F6"/>
    <w:rsid w:val="007C5F04"/>
    <w:rsid w:val="007C71A5"/>
    <w:rsid w:val="007E26C9"/>
    <w:rsid w:val="007E46A9"/>
    <w:rsid w:val="007E6929"/>
    <w:rsid w:val="0081614C"/>
    <w:rsid w:val="00820E62"/>
    <w:rsid w:val="00822107"/>
    <w:rsid w:val="00843A74"/>
    <w:rsid w:val="00861A25"/>
    <w:rsid w:val="00866D4B"/>
    <w:rsid w:val="008676E6"/>
    <w:rsid w:val="00870D6D"/>
    <w:rsid w:val="008720C4"/>
    <w:rsid w:val="00881AD1"/>
    <w:rsid w:val="00886E3B"/>
    <w:rsid w:val="008928B1"/>
    <w:rsid w:val="00896289"/>
    <w:rsid w:val="00896DEE"/>
    <w:rsid w:val="008B0DA7"/>
    <w:rsid w:val="008B3895"/>
    <w:rsid w:val="008E3833"/>
    <w:rsid w:val="008E3D20"/>
    <w:rsid w:val="008F6EDD"/>
    <w:rsid w:val="009048BB"/>
    <w:rsid w:val="009101D5"/>
    <w:rsid w:val="00912C25"/>
    <w:rsid w:val="00921840"/>
    <w:rsid w:val="00921E82"/>
    <w:rsid w:val="00935CD8"/>
    <w:rsid w:val="009409C7"/>
    <w:rsid w:val="00943EEC"/>
    <w:rsid w:val="009570D0"/>
    <w:rsid w:val="00964FA1"/>
    <w:rsid w:val="00965E97"/>
    <w:rsid w:val="009707C5"/>
    <w:rsid w:val="00970E7E"/>
    <w:rsid w:val="00972B74"/>
    <w:rsid w:val="0098000F"/>
    <w:rsid w:val="00981B9F"/>
    <w:rsid w:val="00984C86"/>
    <w:rsid w:val="009864BF"/>
    <w:rsid w:val="0099499C"/>
    <w:rsid w:val="009A230D"/>
    <w:rsid w:val="009A5336"/>
    <w:rsid w:val="009B0D66"/>
    <w:rsid w:val="009B2EF2"/>
    <w:rsid w:val="009C224A"/>
    <w:rsid w:val="009C3BE7"/>
    <w:rsid w:val="009C5C23"/>
    <w:rsid w:val="009D2420"/>
    <w:rsid w:val="009D4919"/>
    <w:rsid w:val="009D67EE"/>
    <w:rsid w:val="009E676D"/>
    <w:rsid w:val="009F39ED"/>
    <w:rsid w:val="00A03E43"/>
    <w:rsid w:val="00A15EB7"/>
    <w:rsid w:val="00A17256"/>
    <w:rsid w:val="00A17823"/>
    <w:rsid w:val="00A221BA"/>
    <w:rsid w:val="00A24907"/>
    <w:rsid w:val="00A45713"/>
    <w:rsid w:val="00A535DB"/>
    <w:rsid w:val="00A54959"/>
    <w:rsid w:val="00A565D2"/>
    <w:rsid w:val="00A61BAA"/>
    <w:rsid w:val="00A63F26"/>
    <w:rsid w:val="00A7370F"/>
    <w:rsid w:val="00A75D8B"/>
    <w:rsid w:val="00A82B67"/>
    <w:rsid w:val="00A8439E"/>
    <w:rsid w:val="00A91ABF"/>
    <w:rsid w:val="00AA3F4E"/>
    <w:rsid w:val="00AA7D4A"/>
    <w:rsid w:val="00AB6790"/>
    <w:rsid w:val="00AC0FB7"/>
    <w:rsid w:val="00AC2510"/>
    <w:rsid w:val="00AC2FCE"/>
    <w:rsid w:val="00AD17AF"/>
    <w:rsid w:val="00AD20C1"/>
    <w:rsid w:val="00AD3B6C"/>
    <w:rsid w:val="00AF2738"/>
    <w:rsid w:val="00B02020"/>
    <w:rsid w:val="00B0598D"/>
    <w:rsid w:val="00B16A5D"/>
    <w:rsid w:val="00B21F47"/>
    <w:rsid w:val="00B25346"/>
    <w:rsid w:val="00B2599C"/>
    <w:rsid w:val="00B2634C"/>
    <w:rsid w:val="00B30A10"/>
    <w:rsid w:val="00B35341"/>
    <w:rsid w:val="00B36F2A"/>
    <w:rsid w:val="00B40329"/>
    <w:rsid w:val="00B55D27"/>
    <w:rsid w:val="00B62CBD"/>
    <w:rsid w:val="00B6348F"/>
    <w:rsid w:val="00B76AAC"/>
    <w:rsid w:val="00B81458"/>
    <w:rsid w:val="00B85E27"/>
    <w:rsid w:val="00B927ED"/>
    <w:rsid w:val="00BB22BC"/>
    <w:rsid w:val="00BB372C"/>
    <w:rsid w:val="00BC5775"/>
    <w:rsid w:val="00BD6B34"/>
    <w:rsid w:val="00BE0607"/>
    <w:rsid w:val="00BF5C53"/>
    <w:rsid w:val="00C1057F"/>
    <w:rsid w:val="00C140F2"/>
    <w:rsid w:val="00C14C84"/>
    <w:rsid w:val="00C24CE1"/>
    <w:rsid w:val="00C47093"/>
    <w:rsid w:val="00C64ADF"/>
    <w:rsid w:val="00C81084"/>
    <w:rsid w:val="00C90D3E"/>
    <w:rsid w:val="00C94703"/>
    <w:rsid w:val="00C97851"/>
    <w:rsid w:val="00CB6D21"/>
    <w:rsid w:val="00CC0C46"/>
    <w:rsid w:val="00CC2D3E"/>
    <w:rsid w:val="00CC699B"/>
    <w:rsid w:val="00CE61B7"/>
    <w:rsid w:val="00CF5B4C"/>
    <w:rsid w:val="00CF5B54"/>
    <w:rsid w:val="00CF6A08"/>
    <w:rsid w:val="00D0018C"/>
    <w:rsid w:val="00D07F0C"/>
    <w:rsid w:val="00D13DAA"/>
    <w:rsid w:val="00D14CD5"/>
    <w:rsid w:val="00D16C19"/>
    <w:rsid w:val="00D2302B"/>
    <w:rsid w:val="00D263A6"/>
    <w:rsid w:val="00D270B9"/>
    <w:rsid w:val="00D271A8"/>
    <w:rsid w:val="00D27D01"/>
    <w:rsid w:val="00D335DA"/>
    <w:rsid w:val="00D355C5"/>
    <w:rsid w:val="00D368CF"/>
    <w:rsid w:val="00D63E05"/>
    <w:rsid w:val="00D76D01"/>
    <w:rsid w:val="00D807EA"/>
    <w:rsid w:val="00D82F90"/>
    <w:rsid w:val="00D8333C"/>
    <w:rsid w:val="00D84D40"/>
    <w:rsid w:val="00D9111F"/>
    <w:rsid w:val="00D9250E"/>
    <w:rsid w:val="00D93FB3"/>
    <w:rsid w:val="00D967FB"/>
    <w:rsid w:val="00DA1EDD"/>
    <w:rsid w:val="00DB329B"/>
    <w:rsid w:val="00DB3A34"/>
    <w:rsid w:val="00DB4EB0"/>
    <w:rsid w:val="00DE100B"/>
    <w:rsid w:val="00DE65B8"/>
    <w:rsid w:val="00DF0183"/>
    <w:rsid w:val="00DF5B19"/>
    <w:rsid w:val="00E050D7"/>
    <w:rsid w:val="00E069EC"/>
    <w:rsid w:val="00E0746D"/>
    <w:rsid w:val="00E10ABA"/>
    <w:rsid w:val="00E20F06"/>
    <w:rsid w:val="00E27754"/>
    <w:rsid w:val="00E339CB"/>
    <w:rsid w:val="00E35C5F"/>
    <w:rsid w:val="00E43C37"/>
    <w:rsid w:val="00E47DFA"/>
    <w:rsid w:val="00E55F44"/>
    <w:rsid w:val="00E63D32"/>
    <w:rsid w:val="00E65576"/>
    <w:rsid w:val="00E6609E"/>
    <w:rsid w:val="00E66557"/>
    <w:rsid w:val="00E66D3B"/>
    <w:rsid w:val="00E66D41"/>
    <w:rsid w:val="00E7560D"/>
    <w:rsid w:val="00E81F93"/>
    <w:rsid w:val="00E844B6"/>
    <w:rsid w:val="00E87C91"/>
    <w:rsid w:val="00E946F0"/>
    <w:rsid w:val="00E972A3"/>
    <w:rsid w:val="00EA1993"/>
    <w:rsid w:val="00EA469C"/>
    <w:rsid w:val="00EB6B6E"/>
    <w:rsid w:val="00EC7FA4"/>
    <w:rsid w:val="00ED3A19"/>
    <w:rsid w:val="00ED7420"/>
    <w:rsid w:val="00EE0C01"/>
    <w:rsid w:val="00EE38D2"/>
    <w:rsid w:val="00EE5D35"/>
    <w:rsid w:val="00EE6D71"/>
    <w:rsid w:val="00EF340E"/>
    <w:rsid w:val="00F041EA"/>
    <w:rsid w:val="00F067DB"/>
    <w:rsid w:val="00F16454"/>
    <w:rsid w:val="00F16585"/>
    <w:rsid w:val="00F24A38"/>
    <w:rsid w:val="00F27620"/>
    <w:rsid w:val="00F30087"/>
    <w:rsid w:val="00F35818"/>
    <w:rsid w:val="00F43A00"/>
    <w:rsid w:val="00F52F50"/>
    <w:rsid w:val="00F61C51"/>
    <w:rsid w:val="00F62488"/>
    <w:rsid w:val="00F65DB1"/>
    <w:rsid w:val="00F8693A"/>
    <w:rsid w:val="00F86DBB"/>
    <w:rsid w:val="00F92C64"/>
    <w:rsid w:val="00F97380"/>
    <w:rsid w:val="00FB299D"/>
    <w:rsid w:val="00FB5833"/>
    <w:rsid w:val="00FC6FE0"/>
    <w:rsid w:val="00FF10C8"/>
    <w:rsid w:val="00FF2641"/>
    <w:rsid w:val="00FF268A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78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1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9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F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738"/>
  </w:style>
  <w:style w:type="paragraph" w:styleId="Stopka">
    <w:name w:val="footer"/>
    <w:basedOn w:val="Normalny"/>
    <w:link w:val="StopkaZnak"/>
    <w:uiPriority w:val="99"/>
    <w:unhideWhenUsed/>
    <w:rsid w:val="00AF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738"/>
  </w:style>
  <w:style w:type="paragraph" w:styleId="Akapitzlist">
    <w:name w:val="List Paragraph"/>
    <w:basedOn w:val="Normalny"/>
    <w:link w:val="AkapitzlistZnak"/>
    <w:uiPriority w:val="34"/>
    <w:qFormat/>
    <w:rsid w:val="006418A1"/>
    <w:pPr>
      <w:ind w:left="720"/>
      <w:contextualSpacing/>
    </w:pPr>
  </w:style>
  <w:style w:type="character" w:styleId="Odwoaniedokomentarza">
    <w:name w:val="annotation reference"/>
    <w:rsid w:val="00972B7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72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72B7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59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59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5926"/>
    <w:rPr>
      <w:vertAlign w:val="superscript"/>
    </w:rPr>
  </w:style>
  <w:style w:type="paragraph" w:customStyle="1" w:styleId="BodyText22">
    <w:name w:val="Body Text 22"/>
    <w:basedOn w:val="Normalny"/>
    <w:rsid w:val="00B30A10"/>
    <w:pPr>
      <w:widowControl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locked/>
    <w:rsid w:val="0035066E"/>
    <w:rPr>
      <w:rFonts w:ascii="Calibri" w:eastAsia="Calibri" w:hAnsi="Calibri"/>
      <w:lang w:eastAsia="pl-PL"/>
    </w:rPr>
  </w:style>
  <w:style w:type="paragraph" w:customStyle="1" w:styleId="Standard">
    <w:name w:val="Standard"/>
    <w:link w:val="StandardZnak"/>
    <w:rsid w:val="0035066E"/>
    <w:pPr>
      <w:widowControl w:val="0"/>
      <w:spacing w:after="0" w:line="240" w:lineRule="auto"/>
    </w:pPr>
    <w:rPr>
      <w:rFonts w:ascii="Calibri" w:eastAsia="Calibri" w:hAnsi="Calibri"/>
      <w:lang w:eastAsia="pl-PL"/>
    </w:rPr>
  </w:style>
  <w:style w:type="paragraph" w:customStyle="1" w:styleId="Akapitzlist1">
    <w:name w:val="Akapit z listą1"/>
    <w:basedOn w:val="Normalny"/>
    <w:rsid w:val="00067BD1"/>
    <w:pPr>
      <w:widowControl w:val="0"/>
      <w:suppressAutoHyphens/>
      <w:autoSpaceDE w:val="0"/>
      <w:spacing w:after="0" w:line="240" w:lineRule="auto"/>
      <w:ind w:left="708"/>
    </w:pPr>
    <w:rPr>
      <w:rFonts w:ascii="Arial" w:eastAsia="PMingLiU" w:hAnsi="Arial" w:cs="Arial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8BB"/>
    <w:pPr>
      <w:spacing w:after="20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48BB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AkapitzlistZnak">
    <w:name w:val="Akapit z listą Znak"/>
    <w:link w:val="Akapitzlist"/>
    <w:uiPriority w:val="34"/>
    <w:locked/>
    <w:rsid w:val="00251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1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9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F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738"/>
  </w:style>
  <w:style w:type="paragraph" w:styleId="Stopka">
    <w:name w:val="footer"/>
    <w:basedOn w:val="Normalny"/>
    <w:link w:val="StopkaZnak"/>
    <w:uiPriority w:val="99"/>
    <w:unhideWhenUsed/>
    <w:rsid w:val="00AF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738"/>
  </w:style>
  <w:style w:type="paragraph" w:styleId="Akapitzlist">
    <w:name w:val="List Paragraph"/>
    <w:basedOn w:val="Normalny"/>
    <w:link w:val="AkapitzlistZnak"/>
    <w:uiPriority w:val="34"/>
    <w:qFormat/>
    <w:rsid w:val="006418A1"/>
    <w:pPr>
      <w:ind w:left="720"/>
      <w:contextualSpacing/>
    </w:pPr>
  </w:style>
  <w:style w:type="character" w:styleId="Odwoaniedokomentarza">
    <w:name w:val="annotation reference"/>
    <w:rsid w:val="00972B7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72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72B7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59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59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5926"/>
    <w:rPr>
      <w:vertAlign w:val="superscript"/>
    </w:rPr>
  </w:style>
  <w:style w:type="paragraph" w:customStyle="1" w:styleId="BodyText22">
    <w:name w:val="Body Text 22"/>
    <w:basedOn w:val="Normalny"/>
    <w:rsid w:val="00B30A10"/>
    <w:pPr>
      <w:widowControl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locked/>
    <w:rsid w:val="0035066E"/>
    <w:rPr>
      <w:rFonts w:ascii="Calibri" w:eastAsia="Calibri" w:hAnsi="Calibri"/>
      <w:lang w:eastAsia="pl-PL"/>
    </w:rPr>
  </w:style>
  <w:style w:type="paragraph" w:customStyle="1" w:styleId="Standard">
    <w:name w:val="Standard"/>
    <w:link w:val="StandardZnak"/>
    <w:rsid w:val="0035066E"/>
    <w:pPr>
      <w:widowControl w:val="0"/>
      <w:spacing w:after="0" w:line="240" w:lineRule="auto"/>
    </w:pPr>
    <w:rPr>
      <w:rFonts w:ascii="Calibri" w:eastAsia="Calibri" w:hAnsi="Calibri"/>
      <w:lang w:eastAsia="pl-PL"/>
    </w:rPr>
  </w:style>
  <w:style w:type="paragraph" w:customStyle="1" w:styleId="Akapitzlist1">
    <w:name w:val="Akapit z listą1"/>
    <w:basedOn w:val="Normalny"/>
    <w:rsid w:val="00067BD1"/>
    <w:pPr>
      <w:widowControl w:val="0"/>
      <w:suppressAutoHyphens/>
      <w:autoSpaceDE w:val="0"/>
      <w:spacing w:after="0" w:line="240" w:lineRule="auto"/>
      <w:ind w:left="708"/>
    </w:pPr>
    <w:rPr>
      <w:rFonts w:ascii="Arial" w:eastAsia="PMingLiU" w:hAnsi="Arial" w:cs="Arial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8BB"/>
    <w:pPr>
      <w:spacing w:after="20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48BB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AkapitzlistZnak">
    <w:name w:val="Akapit z listą Znak"/>
    <w:link w:val="Akapitzlist"/>
    <w:uiPriority w:val="34"/>
    <w:locked/>
    <w:rsid w:val="00251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136DC-7CC6-4993-9DA2-77B496A8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4139</Words>
  <Characters>24838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Marzec</dc:creator>
  <cp:lastModifiedBy>Olga Sadowska</cp:lastModifiedBy>
  <cp:revision>5</cp:revision>
  <cp:lastPrinted>2019-02-11T08:05:00Z</cp:lastPrinted>
  <dcterms:created xsi:type="dcterms:W3CDTF">2019-02-08T15:24:00Z</dcterms:created>
  <dcterms:modified xsi:type="dcterms:W3CDTF">2019-02-11T09:03:00Z</dcterms:modified>
</cp:coreProperties>
</file>